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 w:rsidRPr="00552DA6">
        <w:rPr>
          <w:rFonts w:ascii="Calibri" w:hAnsi="Calibri" w:cs="Aparajita"/>
          <w:b/>
          <w:bCs/>
          <w:color w:val="000000"/>
          <w:sz w:val="22"/>
          <w:szCs w:val="22"/>
        </w:rPr>
        <w:t>FORMULARZ OFERTOWY</w:t>
      </w:r>
    </w:p>
    <w:p w:rsidR="00AA19FB" w:rsidRDefault="00552DA6" w:rsidP="00552DA6">
      <w:pPr>
        <w:spacing w:line="48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DANE WYKONAWCY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Nazwa firmy albo imię i nazwisk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o</w:t>
      </w:r>
      <w:r>
        <w:rPr>
          <w:rFonts w:ascii="Calibri" w:hAnsi="Calibri" w:cs="Aparajita"/>
          <w:bCs/>
          <w:color w:val="000000"/>
          <w:sz w:val="22"/>
          <w:szCs w:val="22"/>
        </w:rPr>
        <w:t>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Siedziba albo miejsce zamieszkania i adres: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Telefon: 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Fax: ………………………………………………………………………………………………………………………………………………………………..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Adres e-mail: ……………………………………………………………………………………………………………………………………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……………</w:t>
      </w:r>
    </w:p>
    <w:p w:rsidR="00552DA6" w:rsidRPr="002C5F0E" w:rsidRDefault="00552DA6" w:rsidP="007767CC">
      <w:pPr>
        <w:pStyle w:val="Akapitzlist"/>
        <w:spacing w:line="276" w:lineRule="auto"/>
        <w:ind w:left="0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W związku z </w:t>
      </w:r>
      <w:r w:rsid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z</w:t>
      </w:r>
      <w:r w:rsidR="00235AF4" w:rsidRP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aproszenie do złożenia oferty w postępowaniu o udzielenie zamówienia publicznego </w:t>
      </w:r>
      <w:r w:rsidR="007767CC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na </w:t>
      </w:r>
      <w:r w:rsidR="007767CC" w:rsidRPr="007767CC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pełnienie obowiązków Inspektora nadzoru inwestorskiego nad  zdaniem pn. „Przebudowa drogi gminnej Nr 300109W ul. Polna w Baboszewie oraz drogi gminnej Nr 300131W w miejscowości Lutomierzyn gmina Baboszewo</w:t>
      </w:r>
      <w:r w:rsidR="007767CC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”, </w:t>
      </w:r>
      <w:r>
        <w:rPr>
          <w:rFonts w:ascii="Calibri" w:hAnsi="Calibri" w:cs="Aparajita"/>
          <w:bCs/>
          <w:color w:val="000000"/>
          <w:sz w:val="22"/>
          <w:szCs w:val="22"/>
        </w:rPr>
        <w:t>oświadczam/my, że: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Uzyskałem/liśmy informację niezbędne do przygotowania oferty i właściwego wykonania zamówienia.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Posiadam/my niezbędną wi</w:t>
      </w:r>
      <w:r w:rsidR="002B47FC">
        <w:rPr>
          <w:rFonts w:ascii="Calibri" w:hAnsi="Calibri" w:cs="Aparajita"/>
          <w:bCs/>
          <w:color w:val="000000"/>
          <w:sz w:val="22"/>
          <w:szCs w:val="22"/>
        </w:rPr>
        <w:t>e</w:t>
      </w:r>
      <w:r>
        <w:rPr>
          <w:rFonts w:ascii="Calibri" w:hAnsi="Calibri" w:cs="Aparajita"/>
          <w:bCs/>
          <w:color w:val="000000"/>
          <w:sz w:val="22"/>
          <w:szCs w:val="22"/>
        </w:rPr>
        <w:t>dzę i uprawnienia do realizacji przedmiotu zamówienia.</w:t>
      </w:r>
    </w:p>
    <w:p w:rsidR="00552DA6" w:rsidRDefault="00BE22FE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Gwarantuję/emy wykonanie niniejszego zamówienia zgodnie z zaproszeniem do złożenia oferty wraz</w:t>
      </w:r>
      <w:r>
        <w:rPr>
          <w:rFonts w:ascii="Calibri" w:hAnsi="Calibri" w:cs="Aparajita"/>
          <w:bCs/>
          <w:color w:val="000000"/>
          <w:sz w:val="22"/>
          <w:szCs w:val="22"/>
        </w:rPr>
        <w:br/>
        <w:t>z załącznikami do niego z należytą starannością i obowiązującymi w tym zakresie przepisami i normami.</w:t>
      </w:r>
    </w:p>
    <w:p w:rsidR="00BE22FE" w:rsidRDefault="00D55117" w:rsidP="00D551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Cena ryczałtowa mojej/naszej oferty realizacji całości niniejszego zamówienia wynosi:</w:t>
      </w:r>
    </w:p>
    <w:p w:rsidR="000A1D79" w:rsidRDefault="000A1D79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…………………………………………………………………………………………………………………………….... zł brutto</w:t>
      </w: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 ……………………………………………………………………………………………… zł</w:t>
      </w:r>
      <w:r w:rsidR="00772F48">
        <w:rPr>
          <w:rFonts w:ascii="Calibri" w:hAnsi="Calibri" w:cs="Aparajita"/>
          <w:bCs/>
          <w:color w:val="000000"/>
          <w:sz w:val="22"/>
          <w:szCs w:val="22"/>
        </w:rPr>
        <w:t>,</w:t>
      </w:r>
    </w:p>
    <w:p w:rsidR="00235AF4" w:rsidRDefault="00235AF4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772F48" w:rsidRDefault="00772F48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netto: </w:t>
      </w:r>
      <w:r w:rsidR="00F46ABC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zł,</w:t>
      </w:r>
    </w:p>
    <w:p w:rsidR="007767CC" w:rsidRDefault="007767CC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7767CC" w:rsidRPr="007767CC" w:rsidRDefault="007767CC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0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tym:</w:t>
      </w:r>
    </w:p>
    <w:p w:rsidR="007767CC" w:rsidRPr="007767CC" w:rsidRDefault="007767CC" w:rsidP="007767CC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line="276" w:lineRule="auto"/>
        <w:jc w:val="both"/>
        <w:rPr>
          <w:rFonts w:ascii="Calibri" w:hAnsi="Calibri" w:cs="Aparajita"/>
          <w:bCs/>
          <w:color w:val="000000"/>
          <w:sz w:val="20"/>
          <w:szCs w:val="22"/>
        </w:rPr>
      </w:pPr>
      <w:r w:rsidRPr="007767CC">
        <w:rPr>
          <w:rFonts w:ascii="Calibri" w:eastAsia="Lucida Sans Unicode" w:hAnsi="Calibri" w:cs="Times New Roman"/>
          <w:kern w:val="2"/>
          <w:sz w:val="22"/>
          <w:lang w:eastAsia="ar-SA"/>
        </w:rPr>
        <w:t>Pełnienie obowiązków Inwestorskiego nadzoru inwestorskiego nad zadaniem pn. Przebudowa drogi gminnej Nr 300109W ul. Polna w Baboszewie</w:t>
      </w:r>
      <w:r>
        <w:rPr>
          <w:rFonts w:ascii="Calibri" w:eastAsia="Lucida Sans Unicode" w:hAnsi="Calibri" w:cs="Times New Roman"/>
          <w:kern w:val="2"/>
          <w:sz w:val="22"/>
          <w:lang w:eastAsia="ar-SA"/>
        </w:rPr>
        <w:t>:</w:t>
      </w:r>
    </w:p>
    <w:p w:rsidR="007767CC" w:rsidRPr="007767CC" w:rsidRDefault="007767CC" w:rsidP="007767CC">
      <w:pPr>
        <w:pStyle w:val="Akapitzlist"/>
        <w:tabs>
          <w:tab w:val="left" w:pos="0"/>
          <w:tab w:val="left" w:pos="284"/>
        </w:tabs>
        <w:jc w:val="both"/>
        <w:rPr>
          <w:rFonts w:ascii="Calibri" w:hAnsi="Calibri" w:cs="Aparajita"/>
          <w:bCs/>
          <w:color w:val="000000"/>
          <w:sz w:val="20"/>
          <w:szCs w:val="22"/>
        </w:rPr>
      </w:pPr>
    </w:p>
    <w:p w:rsidR="007767CC" w:rsidRDefault="007767CC" w:rsidP="007767CC">
      <w:pPr>
        <w:pStyle w:val="Akapitzlist"/>
        <w:tabs>
          <w:tab w:val="left" w:pos="284"/>
        </w:tabs>
        <w:ind w:left="709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…………………………………………………………………………………………………………………………….... zł brutto</w:t>
      </w:r>
    </w:p>
    <w:p w:rsidR="007767CC" w:rsidRDefault="007767CC" w:rsidP="007767CC">
      <w:pPr>
        <w:pStyle w:val="Akapitzlist"/>
        <w:tabs>
          <w:tab w:val="left" w:pos="284"/>
        </w:tabs>
        <w:ind w:left="709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7767CC" w:rsidRDefault="007767CC" w:rsidP="007767CC">
      <w:pPr>
        <w:pStyle w:val="Akapitzlist"/>
        <w:tabs>
          <w:tab w:val="left" w:pos="284"/>
        </w:tabs>
        <w:ind w:left="709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7767CC" w:rsidRDefault="007767CC" w:rsidP="007767CC">
      <w:pPr>
        <w:pStyle w:val="Akapitzlist"/>
        <w:tabs>
          <w:tab w:val="left" w:pos="284"/>
        </w:tabs>
        <w:ind w:left="709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7767CC" w:rsidRDefault="007767CC" w:rsidP="007767CC">
      <w:pPr>
        <w:pStyle w:val="Akapitzlist"/>
        <w:tabs>
          <w:tab w:val="left" w:pos="284"/>
        </w:tabs>
        <w:ind w:left="709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 ……………………………………………………………………………………………… zł,</w:t>
      </w:r>
    </w:p>
    <w:p w:rsidR="007767CC" w:rsidRPr="007767CC" w:rsidRDefault="007767CC" w:rsidP="007767CC">
      <w:pPr>
        <w:pStyle w:val="Akapitzlist"/>
        <w:tabs>
          <w:tab w:val="left" w:pos="284"/>
        </w:tabs>
        <w:ind w:left="709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7767CC" w:rsidRDefault="007767CC" w:rsidP="007767CC">
      <w:pPr>
        <w:pStyle w:val="Akapitzlist"/>
        <w:tabs>
          <w:tab w:val="left" w:pos="284"/>
        </w:tabs>
        <w:ind w:left="709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netto: …………………………………………………………………………………………………………………… zł,</w:t>
      </w:r>
    </w:p>
    <w:p w:rsidR="007767CC" w:rsidRPr="007767CC" w:rsidRDefault="007767CC" w:rsidP="007767CC">
      <w:pPr>
        <w:pStyle w:val="Akapitzlist"/>
        <w:tabs>
          <w:tab w:val="left" w:pos="0"/>
          <w:tab w:val="left" w:pos="284"/>
        </w:tabs>
        <w:spacing w:line="276" w:lineRule="auto"/>
        <w:jc w:val="both"/>
        <w:rPr>
          <w:rFonts w:ascii="Calibri" w:hAnsi="Calibri" w:cs="Aparajita"/>
          <w:bCs/>
          <w:color w:val="000000"/>
          <w:sz w:val="20"/>
          <w:szCs w:val="22"/>
        </w:rPr>
      </w:pPr>
    </w:p>
    <w:p w:rsidR="007767CC" w:rsidRPr="007767CC" w:rsidRDefault="007767CC" w:rsidP="007767CC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line="276" w:lineRule="auto"/>
        <w:jc w:val="both"/>
        <w:rPr>
          <w:rFonts w:ascii="Calibri" w:hAnsi="Calibri" w:cs="Aparajita"/>
          <w:bCs/>
          <w:color w:val="000000"/>
          <w:sz w:val="18"/>
          <w:szCs w:val="22"/>
        </w:rPr>
      </w:pPr>
      <w:r w:rsidRPr="007767CC">
        <w:rPr>
          <w:rFonts w:ascii="Calibri" w:eastAsia="Lucida Sans Unicode" w:hAnsi="Calibri" w:cs="Times New Roman"/>
          <w:kern w:val="2"/>
          <w:sz w:val="22"/>
          <w:lang w:eastAsia="ar-SA"/>
        </w:rPr>
        <w:lastRenderedPageBreak/>
        <w:t>Pełnienie obowiązków Inwestorskiego nadzoru inwestorskiego nad zadaniem pn. Przebudowa drogi gminnej Nr 300131W w miejscowości Lutomierzyn</w:t>
      </w:r>
      <w:r>
        <w:rPr>
          <w:rFonts w:ascii="Calibri" w:eastAsia="Lucida Sans Unicode" w:hAnsi="Calibri" w:cs="Times New Roman"/>
          <w:kern w:val="2"/>
          <w:sz w:val="22"/>
          <w:lang w:eastAsia="ar-SA"/>
        </w:rPr>
        <w:t>:</w:t>
      </w:r>
    </w:p>
    <w:p w:rsidR="007767CC" w:rsidRPr="007767CC" w:rsidRDefault="007767CC" w:rsidP="007767CC">
      <w:pPr>
        <w:pStyle w:val="Akapitzlist"/>
        <w:tabs>
          <w:tab w:val="left" w:pos="0"/>
          <w:tab w:val="left" w:pos="284"/>
        </w:tabs>
        <w:spacing w:line="276" w:lineRule="auto"/>
        <w:jc w:val="both"/>
        <w:rPr>
          <w:rFonts w:ascii="Calibri" w:hAnsi="Calibri" w:cs="Aparajita"/>
          <w:bCs/>
          <w:color w:val="000000"/>
          <w:sz w:val="18"/>
          <w:szCs w:val="22"/>
        </w:rPr>
      </w:pPr>
    </w:p>
    <w:p w:rsidR="007767CC" w:rsidRDefault="007767CC" w:rsidP="007767CC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…………………………………………………………………………………………………………………………….... zł brutto</w:t>
      </w:r>
    </w:p>
    <w:p w:rsidR="007767CC" w:rsidRDefault="007767CC" w:rsidP="007767CC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7767CC" w:rsidRDefault="007767CC" w:rsidP="007767CC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7767CC" w:rsidRDefault="007767CC" w:rsidP="007767CC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7767CC" w:rsidRDefault="007767CC" w:rsidP="007767CC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 ……………………………………………………………………………………………… zł,</w:t>
      </w:r>
    </w:p>
    <w:p w:rsidR="007767CC" w:rsidRDefault="007767CC" w:rsidP="007767CC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7767CC" w:rsidRDefault="007767CC" w:rsidP="007767CC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netto: …………………………………………………………………………………………………………………… zł,</w:t>
      </w:r>
    </w:p>
    <w:p w:rsidR="007767CC" w:rsidRPr="007767CC" w:rsidRDefault="007767CC" w:rsidP="007767CC">
      <w:pPr>
        <w:tabs>
          <w:tab w:val="left" w:pos="0"/>
          <w:tab w:val="left" w:pos="284"/>
        </w:tabs>
        <w:spacing w:line="276" w:lineRule="auto"/>
        <w:jc w:val="both"/>
        <w:rPr>
          <w:rFonts w:ascii="Calibri" w:hAnsi="Calibri" w:cs="Aparajita"/>
          <w:bCs/>
          <w:color w:val="000000"/>
          <w:sz w:val="18"/>
          <w:szCs w:val="22"/>
        </w:rPr>
      </w:pPr>
    </w:p>
    <w:p w:rsidR="004C7666" w:rsidRPr="00ED2510" w:rsidRDefault="00EB1ABF" w:rsidP="00235AF4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after="160" w:line="276" w:lineRule="auto"/>
        <w:ind w:left="0" w:firstLine="0"/>
        <w:jc w:val="both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  <w:r w:rsidRPr="00ED2510">
        <w:rPr>
          <w:rFonts w:ascii="Calibri" w:hAnsi="Calibri" w:cs="Aparajita"/>
          <w:bCs/>
          <w:color w:val="000000"/>
          <w:sz w:val="22"/>
          <w:szCs w:val="22"/>
        </w:rPr>
        <w:t xml:space="preserve">Zobowiązuję/emy się </w:t>
      </w:r>
      <w:r w:rsidR="00310290" w:rsidRPr="00ED2510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pełnić obowiązki I</w:t>
      </w:r>
      <w:r w:rsidR="00235AF4" w:rsidRPr="00ED2510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 xml:space="preserve">nspektora nadzoru w okresie realizacji robót budowlanych objętych przedmiotem zamówienia, tj. </w:t>
      </w:r>
      <w:r w:rsidR="00ED2510" w:rsidRPr="00ED2510">
        <w:rPr>
          <w:rFonts w:ascii="Calibri" w:eastAsia="Times New Roman" w:hAnsi="Calibri" w:cs="Arial"/>
          <w:sz w:val="22"/>
          <w:szCs w:val="22"/>
          <w:lang w:eastAsia="pl-PL"/>
        </w:rPr>
        <w:t xml:space="preserve">od dnia protokolarnego przekazania terenu budowy Wykonawcy robót budowlanych do dnia podpisania bezusterkowego protokołu odbioru końcowego robót budowlanych. Ponadto </w:t>
      </w:r>
      <w:r w:rsidR="00024569">
        <w:rPr>
          <w:rFonts w:ascii="Calibri" w:eastAsia="Times New Roman" w:hAnsi="Calibri" w:cs="Arial"/>
          <w:sz w:val="22"/>
          <w:szCs w:val="22"/>
          <w:lang w:eastAsia="pl-PL"/>
        </w:rPr>
        <w:t xml:space="preserve">zobowiązuję/emy się </w:t>
      </w:r>
      <w:r w:rsidR="00ED2510" w:rsidRPr="00ED2510">
        <w:rPr>
          <w:rFonts w:ascii="Calibri" w:eastAsia="Times New Roman" w:hAnsi="Calibri" w:cs="Arial"/>
          <w:sz w:val="22"/>
          <w:szCs w:val="22"/>
          <w:lang w:eastAsia="pl-PL"/>
        </w:rPr>
        <w:t xml:space="preserve">do uczestnictwa w czynnościach związanych z realizacją inwestycji także po jej zakończeniu – wynikających z terminu gwarancji udzielonych przez Wykonawcę w postępowaniu pn. </w:t>
      </w:r>
      <w:r w:rsidR="00ED2510" w:rsidRPr="00ED2510">
        <w:rPr>
          <w:rFonts w:ascii="Calibri" w:eastAsia="Lucida Sans Unicode" w:hAnsi="Calibri" w:cs="Times New Roman"/>
          <w:kern w:val="2"/>
          <w:sz w:val="22"/>
          <w:szCs w:val="22"/>
          <w:lang w:eastAsia="ar-SA"/>
        </w:rPr>
        <w:t>Przebudowa drogi gminnej nr 300109W ulica Polna w Baboszewi</w:t>
      </w:r>
      <w:r w:rsidR="00024569">
        <w:rPr>
          <w:rFonts w:ascii="Calibri" w:eastAsia="Lucida Sans Unicode" w:hAnsi="Calibri" w:cs="Times New Roman"/>
          <w:kern w:val="2"/>
          <w:sz w:val="22"/>
          <w:szCs w:val="22"/>
          <w:lang w:eastAsia="ar-SA"/>
        </w:rPr>
        <w:t>e oraz drogi gminnej nr 300131W</w:t>
      </w:r>
      <w:r w:rsidR="00024569">
        <w:rPr>
          <w:rFonts w:ascii="Calibri" w:eastAsia="Lucida Sans Unicode" w:hAnsi="Calibri" w:cs="Times New Roman"/>
          <w:kern w:val="2"/>
          <w:sz w:val="22"/>
          <w:szCs w:val="22"/>
          <w:lang w:eastAsia="ar-SA"/>
        </w:rPr>
        <w:br/>
      </w:r>
      <w:r w:rsidR="00ED2510" w:rsidRPr="00ED2510">
        <w:rPr>
          <w:rFonts w:ascii="Calibri" w:eastAsia="Lucida Sans Unicode" w:hAnsi="Calibri" w:cs="Times New Roman"/>
          <w:kern w:val="2"/>
          <w:sz w:val="22"/>
          <w:szCs w:val="22"/>
          <w:lang w:eastAsia="ar-SA"/>
        </w:rPr>
        <w:t>w miejscowości Lutomierzyn gmina Baboszewo.</w:t>
      </w:r>
    </w:p>
    <w:p w:rsidR="00310290" w:rsidRDefault="00EB1ABF" w:rsidP="00310290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4C7666">
        <w:rPr>
          <w:rFonts w:ascii="Calibri" w:hAnsi="Calibri" w:cs="Aparajita"/>
          <w:bCs/>
          <w:color w:val="000000"/>
          <w:sz w:val="22"/>
          <w:szCs w:val="22"/>
        </w:rPr>
        <w:t>Jestem/eśmy związani niniejszą ofertą przez okres 30 dni od upływu terminu składania ofert.</w:t>
      </w:r>
    </w:p>
    <w:p w:rsidR="00ED2510" w:rsidRPr="00ED2510" w:rsidRDefault="00EB1ABF" w:rsidP="00764DE1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D2B5C">
        <w:rPr>
          <w:rFonts w:ascii="Calibri" w:hAnsi="Calibri" w:cs="Aparajita"/>
          <w:bCs/>
          <w:color w:val="000000"/>
          <w:sz w:val="22"/>
          <w:szCs w:val="22"/>
        </w:rPr>
        <w:t xml:space="preserve">Akceptuję/emy sposób i termin płatności za wykonanie przedmiotu zamówienia. </w:t>
      </w:r>
      <w:r w:rsidR="00310290" w:rsidRPr="00BD2B5C">
        <w:rPr>
          <w:rFonts w:ascii="Calibri" w:hAnsi="Calibri" w:cs="Arial"/>
          <w:sz w:val="22"/>
          <w:szCs w:val="22"/>
        </w:rPr>
        <w:t>Podstawę</w:t>
      </w:r>
      <w:r w:rsidR="00ED2510">
        <w:rPr>
          <w:rFonts w:ascii="Calibri" w:hAnsi="Calibri" w:cs="Arial"/>
          <w:sz w:val="22"/>
          <w:szCs w:val="22"/>
        </w:rPr>
        <w:t xml:space="preserve"> wystawienia faktur</w:t>
      </w:r>
      <w:r w:rsidR="00BD2B5C" w:rsidRPr="00BD2B5C">
        <w:rPr>
          <w:rFonts w:ascii="Calibri" w:hAnsi="Calibri" w:cs="Arial"/>
          <w:sz w:val="22"/>
          <w:szCs w:val="22"/>
        </w:rPr>
        <w:t xml:space="preserve"> </w:t>
      </w:r>
      <w:r w:rsidR="00ED2510">
        <w:rPr>
          <w:rFonts w:ascii="Calibri" w:hAnsi="Calibri" w:cs="Arial"/>
          <w:sz w:val="22"/>
          <w:szCs w:val="22"/>
        </w:rPr>
        <w:t xml:space="preserve">częściowych </w:t>
      </w:r>
      <w:r w:rsidR="00BD2B5C" w:rsidRPr="00BD2B5C">
        <w:rPr>
          <w:rFonts w:ascii="Calibri" w:hAnsi="Calibri" w:cs="Arial"/>
          <w:sz w:val="22"/>
          <w:szCs w:val="22"/>
        </w:rPr>
        <w:t>stanowi</w:t>
      </w:r>
      <w:r w:rsidR="00ED2510">
        <w:rPr>
          <w:rFonts w:ascii="Calibri" w:hAnsi="Calibri" w:cs="Arial"/>
          <w:sz w:val="22"/>
          <w:szCs w:val="22"/>
        </w:rPr>
        <w:t>ć</w:t>
      </w:r>
      <w:r w:rsidR="00BD2B5C" w:rsidRPr="00BD2B5C">
        <w:rPr>
          <w:rFonts w:ascii="Calibri" w:hAnsi="Calibri" w:cs="Arial"/>
          <w:sz w:val="22"/>
          <w:szCs w:val="22"/>
        </w:rPr>
        <w:t xml:space="preserve"> </w:t>
      </w:r>
      <w:r w:rsidR="0069184F">
        <w:rPr>
          <w:rFonts w:ascii="Calibri" w:hAnsi="Calibri" w:cs="Arial"/>
          <w:sz w:val="22"/>
          <w:szCs w:val="22"/>
        </w:rPr>
        <w:t xml:space="preserve">będzie </w:t>
      </w:r>
      <w:r w:rsidR="00ED2510">
        <w:rPr>
          <w:rFonts w:ascii="Calibri" w:hAnsi="Calibri" w:cs="Arial"/>
          <w:sz w:val="22"/>
          <w:szCs w:val="22"/>
        </w:rPr>
        <w:t>bezusterkowe protokoły</w:t>
      </w:r>
      <w:r w:rsidR="00A472B9">
        <w:rPr>
          <w:rFonts w:ascii="Calibri" w:hAnsi="Calibri" w:cs="Arial"/>
          <w:sz w:val="22"/>
          <w:szCs w:val="22"/>
        </w:rPr>
        <w:t xml:space="preserve"> odbioru końcowego</w:t>
      </w:r>
      <w:r w:rsidR="00BD2B5C" w:rsidRPr="00BD2B5C">
        <w:rPr>
          <w:rFonts w:ascii="Calibri" w:hAnsi="Calibri" w:cs="Arial"/>
          <w:sz w:val="22"/>
          <w:szCs w:val="22"/>
        </w:rPr>
        <w:t xml:space="preserve"> </w:t>
      </w:r>
      <w:r w:rsidR="00310290" w:rsidRPr="00BD2B5C">
        <w:rPr>
          <w:rFonts w:ascii="Calibri" w:hAnsi="Calibri" w:cs="Arial"/>
          <w:sz w:val="22"/>
          <w:szCs w:val="22"/>
        </w:rPr>
        <w:t xml:space="preserve">robót budowlanych </w:t>
      </w:r>
      <w:r w:rsidR="00ED2510">
        <w:rPr>
          <w:rFonts w:ascii="Calibri" w:hAnsi="Calibri" w:cs="Arial"/>
          <w:sz w:val="22"/>
          <w:szCs w:val="22"/>
        </w:rPr>
        <w:t xml:space="preserve">następujących </w:t>
      </w:r>
      <w:r w:rsidR="0069184F">
        <w:rPr>
          <w:rFonts w:ascii="Calibri" w:hAnsi="Calibri" w:cs="Arial"/>
          <w:sz w:val="22"/>
          <w:szCs w:val="22"/>
        </w:rPr>
        <w:t>zadań</w:t>
      </w:r>
      <w:r w:rsidR="00ED2510">
        <w:rPr>
          <w:rFonts w:ascii="Calibri" w:hAnsi="Calibri" w:cs="Arial"/>
          <w:sz w:val="22"/>
          <w:szCs w:val="22"/>
        </w:rPr>
        <w:t>:</w:t>
      </w:r>
    </w:p>
    <w:p w:rsidR="00ED2510" w:rsidRDefault="00ED2510" w:rsidP="00ED2510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spacing w:line="276" w:lineRule="auto"/>
        <w:ind w:left="567" w:hanging="283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ED2510">
        <w:rPr>
          <w:rFonts w:ascii="Calibri" w:hAnsi="Calibri" w:cs="Aparajita"/>
          <w:bCs/>
          <w:color w:val="000000"/>
          <w:sz w:val="22"/>
          <w:szCs w:val="22"/>
        </w:rPr>
        <w:t>Pełnienie obowiązków Inwestorskiego nadzoru inwestorskiego nad zadaniem pn. Przebudowa drogi gminnej Nr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300109W ul. Polna w Baboszewie,</w:t>
      </w:r>
    </w:p>
    <w:p w:rsidR="00ED2510" w:rsidRPr="00ED2510" w:rsidRDefault="00ED2510" w:rsidP="00ED2510">
      <w:pPr>
        <w:pStyle w:val="Akapitzlist"/>
        <w:numPr>
          <w:ilvl w:val="0"/>
          <w:numId w:val="18"/>
        </w:numPr>
        <w:ind w:left="567" w:hanging="283"/>
        <w:rPr>
          <w:rFonts w:ascii="Calibri" w:hAnsi="Calibri" w:cs="Aparajita"/>
          <w:bCs/>
          <w:color w:val="000000"/>
          <w:sz w:val="22"/>
          <w:szCs w:val="22"/>
        </w:rPr>
      </w:pPr>
      <w:r w:rsidRPr="00ED2510">
        <w:rPr>
          <w:rFonts w:ascii="Calibri" w:hAnsi="Calibri" w:cs="Aparajita"/>
          <w:bCs/>
          <w:color w:val="000000"/>
          <w:sz w:val="22"/>
          <w:szCs w:val="22"/>
        </w:rPr>
        <w:t>Pełnienie obowiązków Inwestorskiego nadzoru inwestorskiego nad zadaniem pn. Przebudowa drogi gminnej Nr 300</w:t>
      </w:r>
      <w:r>
        <w:rPr>
          <w:rFonts w:ascii="Calibri" w:hAnsi="Calibri" w:cs="Aparajita"/>
          <w:bCs/>
          <w:color w:val="000000"/>
          <w:sz w:val="22"/>
          <w:szCs w:val="22"/>
        </w:rPr>
        <w:t>131W w miejscowości Lutomierzyn.</w:t>
      </w:r>
    </w:p>
    <w:p w:rsidR="00310290" w:rsidRPr="00BD2B5C" w:rsidRDefault="00EB1ABF" w:rsidP="00ED2510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D2B5C">
        <w:rPr>
          <w:rFonts w:ascii="Calibri" w:hAnsi="Calibri" w:cs="Aparajita"/>
          <w:bCs/>
          <w:color w:val="000000"/>
          <w:sz w:val="22"/>
          <w:szCs w:val="22"/>
        </w:rPr>
        <w:t>Płatność za wykonaną usługę nastąpi w terminie  14</w:t>
      </w:r>
      <w:r w:rsidR="000D7463" w:rsidRPr="00BD2B5C">
        <w:rPr>
          <w:rFonts w:ascii="Calibri" w:hAnsi="Calibri" w:cs="Aparajita"/>
          <w:bCs/>
          <w:color w:val="000000"/>
          <w:sz w:val="22"/>
          <w:szCs w:val="22"/>
        </w:rPr>
        <w:t xml:space="preserve"> dni</w:t>
      </w:r>
      <w:r w:rsidRPr="00BD2B5C">
        <w:rPr>
          <w:rFonts w:ascii="Calibri" w:hAnsi="Calibri" w:cs="Aparajita"/>
          <w:bCs/>
          <w:color w:val="000000"/>
          <w:sz w:val="22"/>
          <w:szCs w:val="22"/>
        </w:rPr>
        <w:t xml:space="preserve"> po wystawieniu i dostarczeniu przez Wykonawcę faktury/rachunku na rachunek ba</w:t>
      </w:r>
      <w:r w:rsidR="00310290" w:rsidRPr="00BD2B5C">
        <w:rPr>
          <w:rFonts w:ascii="Calibri" w:hAnsi="Calibri" w:cs="Aparajita"/>
          <w:bCs/>
          <w:color w:val="000000"/>
          <w:sz w:val="22"/>
          <w:szCs w:val="22"/>
        </w:rPr>
        <w:t xml:space="preserve">nkowy </w:t>
      </w:r>
      <w:r w:rsidR="00ED2510">
        <w:rPr>
          <w:rFonts w:ascii="Calibri" w:hAnsi="Calibri" w:cs="Aparajita"/>
          <w:bCs/>
          <w:color w:val="000000"/>
          <w:sz w:val="22"/>
          <w:szCs w:val="22"/>
        </w:rPr>
        <w:t>Nr</w:t>
      </w:r>
      <w:r w:rsidRPr="00BD2B5C">
        <w:rPr>
          <w:rFonts w:ascii="Calibri" w:hAnsi="Calibri" w:cs="Aparajita"/>
          <w:bCs/>
          <w:color w:val="000000"/>
          <w:sz w:val="22"/>
          <w:szCs w:val="22"/>
        </w:rPr>
        <w:t>……………………</w:t>
      </w:r>
      <w:r w:rsidR="00310290" w:rsidRPr="00BD2B5C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</w:t>
      </w:r>
    </w:p>
    <w:p w:rsidR="00EB1ABF" w:rsidRDefault="00E456DC" w:rsidP="00EB1ABF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Akceptuję/emy wzór umowy i w przypadku wyboru naszej oferty, zobowiązujemy się do zawarcia umowy na warunkach w nim określonych w miejscu i terminie wskazanym przez Zamawiającego.</w:t>
      </w:r>
    </w:p>
    <w:p w:rsidR="00E456DC" w:rsidRPr="00EB1ABF" w:rsidRDefault="00E456DC" w:rsidP="00EB1ABF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Posiadam/y odpowiednie upra</w:t>
      </w:r>
      <w:r w:rsidR="00C91F2C">
        <w:rPr>
          <w:rFonts w:ascii="Calibri" w:hAnsi="Calibri" w:cs="Aparajita"/>
          <w:bCs/>
          <w:color w:val="000000"/>
          <w:sz w:val="22"/>
          <w:szCs w:val="22"/>
        </w:rPr>
        <w:t xml:space="preserve">wnienia </w:t>
      </w:r>
      <w:r>
        <w:rPr>
          <w:rFonts w:ascii="Calibri" w:hAnsi="Calibri" w:cs="Aparajita"/>
          <w:bCs/>
          <w:color w:val="000000"/>
          <w:sz w:val="22"/>
          <w:szCs w:val="22"/>
        </w:rPr>
        <w:t>budowlane o których mowa w ustawie z dnia 7 lipca 1994 ro</w:t>
      </w:r>
      <w:r w:rsidR="00DA55A4">
        <w:rPr>
          <w:rFonts w:ascii="Calibri" w:hAnsi="Calibri" w:cs="Aparajita"/>
          <w:bCs/>
          <w:color w:val="000000"/>
          <w:sz w:val="22"/>
          <w:szCs w:val="22"/>
        </w:rPr>
        <w:t>ku Prawo budowlane (Dz.U. z 2016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r., poz.</w:t>
      </w:r>
      <w:r w:rsidR="00DA55A4">
        <w:rPr>
          <w:rFonts w:ascii="Calibri" w:hAnsi="Calibri" w:cs="Aparajita"/>
          <w:bCs/>
          <w:color w:val="000000"/>
          <w:sz w:val="22"/>
          <w:szCs w:val="22"/>
        </w:rPr>
        <w:t xml:space="preserve"> 290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) lub kwalifikacje zawodowe </w:t>
      </w:r>
      <w:r w:rsidR="00BD2B5C">
        <w:rPr>
          <w:rFonts w:ascii="Calibri" w:hAnsi="Calibri" w:cs="Aparajita"/>
          <w:bCs/>
          <w:color w:val="000000"/>
          <w:sz w:val="22"/>
          <w:szCs w:val="22"/>
        </w:rPr>
        <w:t xml:space="preserve">które </w:t>
      </w:r>
      <w:r>
        <w:rPr>
          <w:rFonts w:ascii="Calibri" w:hAnsi="Calibri" w:cs="Aparajita"/>
          <w:bCs/>
          <w:color w:val="000000"/>
          <w:sz w:val="22"/>
          <w:szCs w:val="22"/>
        </w:rPr>
        <w:t>zostały</w:t>
      </w:r>
      <w:r w:rsidR="00235AF4">
        <w:rPr>
          <w:rFonts w:ascii="Calibri" w:hAnsi="Calibri" w:cs="Aparajita"/>
          <w:bCs/>
          <w:color w:val="000000"/>
          <w:sz w:val="22"/>
          <w:szCs w:val="22"/>
        </w:rPr>
        <w:t xml:space="preserve"> uznane na zasadach określonych </w:t>
      </w:r>
      <w:r>
        <w:rPr>
          <w:rFonts w:ascii="Calibri" w:hAnsi="Calibri" w:cs="Aparajita"/>
          <w:bCs/>
          <w:color w:val="000000"/>
          <w:sz w:val="22"/>
          <w:szCs w:val="22"/>
        </w:rPr>
        <w:t>w przepisach odrębnych.</w:t>
      </w:r>
    </w:p>
    <w:p w:rsidR="00EB1ABF" w:rsidRPr="00552DA6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BD2B5C" w:rsidRDefault="00BD2B5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BD2B5C" w:rsidRDefault="00BD2B5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Sect="000D7463">
      <w:headerReference w:type="default" r:id="rId7"/>
      <w:footerReference w:type="default" r:id="rId8"/>
      <w:pgSz w:w="11906" w:h="16838"/>
      <w:pgMar w:top="718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1A" w:rsidRDefault="00E3231A" w:rsidP="00552DA6">
      <w:r>
        <w:separator/>
      </w:r>
    </w:p>
  </w:endnote>
  <w:endnote w:type="continuationSeparator" w:id="0">
    <w:p w:rsidR="00E3231A" w:rsidRDefault="00E3231A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227736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552DA6" w:rsidRPr="00552DA6" w:rsidRDefault="00A20D38">
        <w:pPr>
          <w:pStyle w:val="Stopka"/>
          <w:jc w:val="center"/>
          <w:rPr>
            <w:rFonts w:ascii="Calibri" w:hAnsi="Calibri"/>
            <w:sz w:val="20"/>
          </w:rPr>
        </w:pPr>
        <w:r w:rsidRPr="00552DA6">
          <w:rPr>
            <w:rFonts w:ascii="Calibri" w:hAnsi="Calibri"/>
            <w:sz w:val="20"/>
          </w:rPr>
          <w:fldChar w:fldCharType="begin"/>
        </w:r>
        <w:r w:rsidR="00552DA6" w:rsidRPr="00552DA6">
          <w:rPr>
            <w:rFonts w:ascii="Calibri" w:hAnsi="Calibri"/>
            <w:sz w:val="20"/>
          </w:rPr>
          <w:instrText>PAGE   \* MERGEFORMAT</w:instrText>
        </w:r>
        <w:r w:rsidRPr="00552DA6">
          <w:rPr>
            <w:rFonts w:ascii="Calibri" w:hAnsi="Calibri"/>
            <w:sz w:val="20"/>
          </w:rPr>
          <w:fldChar w:fldCharType="separate"/>
        </w:r>
        <w:r w:rsidR="003763BB">
          <w:rPr>
            <w:rFonts w:ascii="Calibri" w:hAnsi="Calibri"/>
            <w:noProof/>
            <w:sz w:val="20"/>
          </w:rPr>
          <w:t>2</w:t>
        </w:r>
        <w:r w:rsidRPr="00552DA6">
          <w:rPr>
            <w:rFonts w:ascii="Calibri" w:hAnsi="Calibri"/>
            <w:sz w:val="20"/>
          </w:rPr>
          <w:fldChar w:fldCharType="end"/>
        </w:r>
      </w:p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1A" w:rsidRDefault="00E3231A" w:rsidP="00552DA6">
      <w:r>
        <w:separator/>
      </w:r>
    </w:p>
  </w:footnote>
  <w:footnote w:type="continuationSeparator" w:id="0">
    <w:p w:rsidR="00E3231A" w:rsidRDefault="00E3231A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Pr="00552DA6">
      <w:rPr>
        <w:rFonts w:ascii="Calibri" w:hAnsi="Calibri"/>
        <w:i/>
        <w:sz w:val="20"/>
      </w:rPr>
      <w:t>Załącznik nr 1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50A83"/>
    <w:multiLevelType w:val="hybridMultilevel"/>
    <w:tmpl w:val="7D7ED47C"/>
    <w:lvl w:ilvl="0" w:tplc="5E3EF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62032"/>
    <w:multiLevelType w:val="hybridMultilevel"/>
    <w:tmpl w:val="C068F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7"/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  <w:num w:numId="15">
    <w:abstractNumId w:val="13"/>
  </w:num>
  <w:num w:numId="16">
    <w:abstractNumId w:val="9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C"/>
    <w:rsid w:val="00024569"/>
    <w:rsid w:val="000905E5"/>
    <w:rsid w:val="000A1D79"/>
    <w:rsid w:val="000D6E74"/>
    <w:rsid w:val="000D7463"/>
    <w:rsid w:val="000E1210"/>
    <w:rsid w:val="000E50D3"/>
    <w:rsid w:val="00104A23"/>
    <w:rsid w:val="001343A3"/>
    <w:rsid w:val="00142037"/>
    <w:rsid w:val="001873D5"/>
    <w:rsid w:val="001D6524"/>
    <w:rsid w:val="001E49EF"/>
    <w:rsid w:val="00235AF4"/>
    <w:rsid w:val="002A1149"/>
    <w:rsid w:val="002B47FC"/>
    <w:rsid w:val="002C5F0E"/>
    <w:rsid w:val="002D29D1"/>
    <w:rsid w:val="00307060"/>
    <w:rsid w:val="00310290"/>
    <w:rsid w:val="00370C37"/>
    <w:rsid w:val="003763BB"/>
    <w:rsid w:val="00411115"/>
    <w:rsid w:val="00497DF9"/>
    <w:rsid w:val="004C7666"/>
    <w:rsid w:val="00543C68"/>
    <w:rsid w:val="00552DA6"/>
    <w:rsid w:val="00637EA2"/>
    <w:rsid w:val="006525F3"/>
    <w:rsid w:val="006542E3"/>
    <w:rsid w:val="00655FE7"/>
    <w:rsid w:val="0069184F"/>
    <w:rsid w:val="0069411E"/>
    <w:rsid w:val="00772F48"/>
    <w:rsid w:val="007767CC"/>
    <w:rsid w:val="007B1214"/>
    <w:rsid w:val="007F0ECC"/>
    <w:rsid w:val="009D5250"/>
    <w:rsid w:val="009D57C3"/>
    <w:rsid w:val="00A20763"/>
    <w:rsid w:val="00A20D38"/>
    <w:rsid w:val="00A472B9"/>
    <w:rsid w:val="00A703E6"/>
    <w:rsid w:val="00AA19FB"/>
    <w:rsid w:val="00AC1399"/>
    <w:rsid w:val="00B8592C"/>
    <w:rsid w:val="00BD2B5C"/>
    <w:rsid w:val="00BD3074"/>
    <w:rsid w:val="00BE22FE"/>
    <w:rsid w:val="00C56403"/>
    <w:rsid w:val="00C91F2C"/>
    <w:rsid w:val="00CF7186"/>
    <w:rsid w:val="00D263D2"/>
    <w:rsid w:val="00D55117"/>
    <w:rsid w:val="00DA55A4"/>
    <w:rsid w:val="00DB5F16"/>
    <w:rsid w:val="00E3231A"/>
    <w:rsid w:val="00E456DC"/>
    <w:rsid w:val="00E51421"/>
    <w:rsid w:val="00EB1ABF"/>
    <w:rsid w:val="00ED2510"/>
    <w:rsid w:val="00ED7F73"/>
    <w:rsid w:val="00F46ABC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Najechalska Ewa</cp:lastModifiedBy>
  <cp:revision>2</cp:revision>
  <cp:lastPrinted>1899-12-31T23:00:00Z</cp:lastPrinted>
  <dcterms:created xsi:type="dcterms:W3CDTF">2017-02-08T11:53:00Z</dcterms:created>
  <dcterms:modified xsi:type="dcterms:W3CDTF">2017-02-08T11:53:00Z</dcterms:modified>
</cp:coreProperties>
</file>