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34" w:rsidRDefault="00643134" w:rsidP="00643134">
      <w:pPr>
        <w:pStyle w:val="Bezodstpw"/>
        <w:jc w:val="center"/>
        <w:rPr>
          <w:sz w:val="40"/>
          <w:szCs w:val="40"/>
        </w:rPr>
      </w:pPr>
      <w:r w:rsidRPr="00643134"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 wp14:anchorId="570BD605" wp14:editId="7C1E5D0C">
            <wp:simplePos x="0" y="0"/>
            <wp:positionH relativeFrom="column">
              <wp:posOffset>-142875</wp:posOffset>
            </wp:positionH>
            <wp:positionV relativeFrom="paragraph">
              <wp:posOffset>10795</wp:posOffset>
            </wp:positionV>
            <wp:extent cx="1234800" cy="1440000"/>
            <wp:effectExtent l="0" t="0" r="3810" b="8255"/>
            <wp:wrapTight wrapText="bothSides">
              <wp:wrapPolygon edited="0">
                <wp:start x="0" y="0"/>
                <wp:lineTo x="0" y="21438"/>
                <wp:lineTo x="21333" y="21438"/>
                <wp:lineTo x="2133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Baboszew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83F" w:rsidRPr="00643134" w:rsidRDefault="00643134" w:rsidP="00643134">
      <w:pPr>
        <w:pStyle w:val="Bezodstpw"/>
        <w:jc w:val="center"/>
        <w:rPr>
          <w:sz w:val="40"/>
          <w:szCs w:val="40"/>
        </w:rPr>
      </w:pPr>
      <w:r w:rsidRPr="00643134">
        <w:rPr>
          <w:sz w:val="40"/>
          <w:szCs w:val="40"/>
        </w:rPr>
        <w:t>URZĄD GMINY w BABOSZEWIE</w:t>
      </w:r>
    </w:p>
    <w:p w:rsidR="00643134" w:rsidRDefault="00643134" w:rsidP="00643134">
      <w:pPr>
        <w:pStyle w:val="Bezodstpw"/>
        <w:jc w:val="center"/>
      </w:pPr>
      <w:r>
        <w:t>09-130 Baboszewo, ul. Warszawska 9 A</w:t>
      </w:r>
    </w:p>
    <w:p w:rsidR="00643134" w:rsidRDefault="00643134" w:rsidP="00643134">
      <w:pPr>
        <w:pStyle w:val="Bezodstpw"/>
        <w:jc w:val="center"/>
      </w:pPr>
      <w:r>
        <w:t>Tel. 23 66 11 071</w:t>
      </w:r>
    </w:p>
    <w:p w:rsidR="00643134" w:rsidRDefault="006D79F2" w:rsidP="00643134">
      <w:pPr>
        <w:pStyle w:val="Bezodstpw"/>
        <w:jc w:val="center"/>
      </w:pPr>
      <w:hyperlink r:id="rId6" w:history="1">
        <w:r w:rsidR="00643134" w:rsidRPr="00643134">
          <w:rPr>
            <w:rStyle w:val="Hipercze"/>
            <w:color w:val="auto"/>
            <w:u w:val="none"/>
          </w:rPr>
          <w:t>www.gminababoszewo.pl</w:t>
        </w:r>
      </w:hyperlink>
    </w:p>
    <w:p w:rsidR="00643134" w:rsidRDefault="000F7923" w:rsidP="00643134">
      <w:pPr>
        <w:pStyle w:val="Bezodstpw"/>
        <w:jc w:val="center"/>
      </w:pPr>
      <w:proofErr w:type="gramStart"/>
      <w:r>
        <w:t>promocja</w:t>
      </w:r>
      <w:proofErr w:type="gramEnd"/>
      <w:r>
        <w:t>@gminababoszewo.</w:t>
      </w:r>
      <w:proofErr w:type="gramStart"/>
      <w:r>
        <w:t>pl</w:t>
      </w:r>
      <w:proofErr w:type="gramEnd"/>
    </w:p>
    <w:p w:rsidR="00643134" w:rsidRDefault="00643134" w:rsidP="00643134">
      <w:pPr>
        <w:pStyle w:val="Bezodstpw"/>
        <w:pBdr>
          <w:bottom w:val="single" w:sz="12" w:space="1" w:color="auto"/>
        </w:pBdr>
        <w:jc w:val="center"/>
      </w:pPr>
    </w:p>
    <w:p w:rsidR="00643134" w:rsidRDefault="00643134" w:rsidP="00643134">
      <w:pPr>
        <w:pStyle w:val="Bezodstpw"/>
        <w:ind w:left="1416" w:firstLine="708"/>
        <w:jc w:val="right"/>
      </w:pPr>
    </w:p>
    <w:p w:rsidR="005D3254" w:rsidRDefault="006D79F2" w:rsidP="005D3254">
      <w:pPr>
        <w:pStyle w:val="Bezodstpw"/>
        <w:jc w:val="right"/>
      </w:pPr>
      <w:r>
        <w:t>Baboszewo 22</w:t>
      </w:r>
      <w:bookmarkStart w:id="0" w:name="_GoBack"/>
      <w:bookmarkEnd w:id="0"/>
      <w:r w:rsidR="005D3254">
        <w:t xml:space="preserve"> marca 2017 r.</w:t>
      </w:r>
    </w:p>
    <w:p w:rsidR="005D3254" w:rsidRDefault="005D3254" w:rsidP="005D3254">
      <w:pPr>
        <w:pStyle w:val="Bezodstpw"/>
        <w:jc w:val="right"/>
      </w:pPr>
    </w:p>
    <w:p w:rsidR="005D3254" w:rsidRDefault="005D3254" w:rsidP="005D3254">
      <w:pPr>
        <w:pStyle w:val="Bezodstpw"/>
        <w:jc w:val="right"/>
      </w:pPr>
    </w:p>
    <w:p w:rsidR="005D3254" w:rsidRDefault="005D3254" w:rsidP="005D3254">
      <w:pPr>
        <w:pStyle w:val="Bezodstpw"/>
        <w:jc w:val="right"/>
      </w:pPr>
    </w:p>
    <w:p w:rsidR="005D3254" w:rsidRPr="005D3254" w:rsidRDefault="005D3254" w:rsidP="005D3254">
      <w:pPr>
        <w:pStyle w:val="Bezodstpw"/>
        <w:jc w:val="center"/>
        <w:rPr>
          <w:b/>
          <w:sz w:val="28"/>
          <w:szCs w:val="28"/>
        </w:rPr>
      </w:pPr>
      <w:r w:rsidRPr="005D3254">
        <w:rPr>
          <w:b/>
          <w:sz w:val="28"/>
          <w:szCs w:val="28"/>
        </w:rPr>
        <w:t xml:space="preserve">Zaproszenie do składania ofert </w:t>
      </w:r>
    </w:p>
    <w:p w:rsidR="005D3254" w:rsidRDefault="005D3254" w:rsidP="005D3254">
      <w:pPr>
        <w:pStyle w:val="Bezodstpw"/>
      </w:pPr>
    </w:p>
    <w:p w:rsidR="005D3254" w:rsidRDefault="005D3254" w:rsidP="005D3254">
      <w:pPr>
        <w:pStyle w:val="Bezodstpw"/>
      </w:pPr>
      <w:r>
        <w:tab/>
        <w:t xml:space="preserve">W związku z planowanym wydzierżawieniem terenu pod zapewnienie handlu i kompleksowej obsługi dla publiczności biorącej udział w imprezie plenerowej pod nazwą „Powitanie Lata 2017”, zaplanowanej na dzień 17 czerwca 2017 roku, Gmina Baboszewo zaprasza do złożenia ofert na: </w:t>
      </w:r>
      <w:r w:rsidRPr="005D3254">
        <w:rPr>
          <w:b/>
        </w:rPr>
        <w:t>Dzierżawę terenu i zapewnienie usług handlowych i kompleksowej obsługi podczas imprezy plenerowej pn. „Powitanie Lata 2017”</w:t>
      </w:r>
      <w:r>
        <w:t>.</w:t>
      </w:r>
      <w:r>
        <w:tab/>
      </w:r>
    </w:p>
    <w:p w:rsidR="005D3254" w:rsidRPr="009F512D" w:rsidRDefault="005D3254" w:rsidP="005D3254">
      <w:pPr>
        <w:pStyle w:val="Bezodstpw"/>
        <w:rPr>
          <w:b/>
        </w:rPr>
      </w:pPr>
      <w:r>
        <w:tab/>
        <w:t xml:space="preserve">Ofertę z proponowaną stawką za dzierżawę brutto, należy złożyć w kancelarii ogólnej Urzędu Gminy w Baboszewie, znajdującym się holu głównym parteru budynku </w:t>
      </w:r>
      <w:r w:rsidRPr="005D3254">
        <w:t>lub przesłać na adres: Gmina Baboszewo, ul. Warszawska 9A, 09-130 Baboszewo</w:t>
      </w:r>
      <w:r>
        <w:t xml:space="preserve"> w terminie do </w:t>
      </w:r>
      <w:r w:rsidRPr="009F512D">
        <w:rPr>
          <w:b/>
        </w:rPr>
        <w:t>2</w:t>
      </w:r>
      <w:r w:rsidR="009F512D" w:rsidRPr="009F512D">
        <w:rPr>
          <w:b/>
        </w:rPr>
        <w:t>9</w:t>
      </w:r>
      <w:r w:rsidRPr="009F512D">
        <w:rPr>
          <w:b/>
        </w:rPr>
        <w:t xml:space="preserve"> marca 2017 roku do godziny 12.00.</w:t>
      </w:r>
    </w:p>
    <w:p w:rsidR="005D3254" w:rsidRDefault="005D3254" w:rsidP="005D3254">
      <w:pPr>
        <w:pStyle w:val="Bezodstpw"/>
      </w:pPr>
    </w:p>
    <w:p w:rsidR="005D3254" w:rsidRDefault="005D3254" w:rsidP="005D3254">
      <w:pPr>
        <w:pStyle w:val="Bezodstpw"/>
      </w:pPr>
      <w:r>
        <w:t xml:space="preserve">Załączniki: </w:t>
      </w:r>
    </w:p>
    <w:p w:rsidR="005D3254" w:rsidRDefault="005D3254" w:rsidP="005D3254">
      <w:pPr>
        <w:pStyle w:val="Bezodstpw"/>
      </w:pPr>
      <w:r>
        <w:t>Nr 1 – SIWP - Specyfikacja Istotnych Warunków Postępowania</w:t>
      </w:r>
    </w:p>
    <w:p w:rsidR="005D3254" w:rsidRDefault="005D3254" w:rsidP="005D3254">
      <w:pPr>
        <w:pStyle w:val="Bezodstpw"/>
      </w:pPr>
      <w:r>
        <w:t>Nr 2 - wzór umowy</w:t>
      </w:r>
    </w:p>
    <w:p w:rsidR="005D3254" w:rsidRDefault="005D3254" w:rsidP="005D3254">
      <w:pPr>
        <w:pStyle w:val="Bezodstpw"/>
      </w:pPr>
      <w:r>
        <w:t>Nr 3 – formularz ofertowy</w:t>
      </w:r>
    </w:p>
    <w:p w:rsidR="005D3254" w:rsidRDefault="005D3254" w:rsidP="005D3254">
      <w:pPr>
        <w:pStyle w:val="Bezodstpw"/>
      </w:pPr>
      <w:r>
        <w:t>Nr 4 – plan terenu imprezy</w:t>
      </w:r>
    </w:p>
    <w:p w:rsidR="005D3254" w:rsidRDefault="005D3254" w:rsidP="005D3254">
      <w:pPr>
        <w:pStyle w:val="Bezodstpw"/>
      </w:pPr>
    </w:p>
    <w:p w:rsidR="005D3254" w:rsidRDefault="005D3254" w:rsidP="005D3254">
      <w:pPr>
        <w:pStyle w:val="Bezodstpw"/>
      </w:pPr>
    </w:p>
    <w:p w:rsidR="005D3254" w:rsidRDefault="005D3254" w:rsidP="005D3254">
      <w:pPr>
        <w:pStyle w:val="Bezodstpw"/>
      </w:pPr>
      <w:r>
        <w:t xml:space="preserve">Otrzymują: </w:t>
      </w:r>
    </w:p>
    <w:p w:rsidR="005D3254" w:rsidRDefault="005D3254" w:rsidP="005D3254">
      <w:pPr>
        <w:pStyle w:val="Bezodstpw"/>
        <w:rPr>
          <w:sz w:val="18"/>
          <w:szCs w:val="18"/>
        </w:rPr>
      </w:pPr>
      <w:r w:rsidRPr="005D3254">
        <w:rPr>
          <w:sz w:val="18"/>
          <w:szCs w:val="18"/>
        </w:rPr>
        <w:t>1.</w:t>
      </w:r>
      <w:r w:rsidRPr="005D3254">
        <w:rPr>
          <w:sz w:val="18"/>
          <w:szCs w:val="18"/>
        </w:rPr>
        <w:tab/>
      </w:r>
      <w:r w:rsidR="009F512D" w:rsidRPr="009F512D">
        <w:rPr>
          <w:sz w:val="18"/>
          <w:szCs w:val="18"/>
        </w:rPr>
        <w:t>KRYSIAK POLSKA Sp. z o.</w:t>
      </w:r>
      <w:proofErr w:type="gramStart"/>
      <w:r w:rsidR="009F512D" w:rsidRPr="009F512D">
        <w:rPr>
          <w:sz w:val="18"/>
          <w:szCs w:val="18"/>
        </w:rPr>
        <w:t>o</w:t>
      </w:r>
      <w:proofErr w:type="gramEnd"/>
      <w:r w:rsidR="009F512D" w:rsidRPr="009F512D">
        <w:rPr>
          <w:sz w:val="18"/>
          <w:szCs w:val="18"/>
        </w:rPr>
        <w:t xml:space="preserve">., </w:t>
      </w:r>
      <w:proofErr w:type="gramStart"/>
      <w:r w:rsidR="009F512D" w:rsidRPr="009F512D">
        <w:rPr>
          <w:sz w:val="18"/>
          <w:szCs w:val="18"/>
        </w:rPr>
        <w:t>ul</w:t>
      </w:r>
      <w:proofErr w:type="gramEnd"/>
      <w:r w:rsidR="009F512D" w:rsidRPr="009F512D">
        <w:rPr>
          <w:sz w:val="18"/>
          <w:szCs w:val="18"/>
        </w:rPr>
        <w:t xml:space="preserve"> Wspólna 5, 09-100 Bońki </w:t>
      </w:r>
      <w:r w:rsidRPr="005D3254">
        <w:rPr>
          <w:sz w:val="18"/>
          <w:szCs w:val="18"/>
        </w:rPr>
        <w:t xml:space="preserve">e-mail: </w:t>
      </w:r>
      <w:hyperlink r:id="rId7" w:history="1">
        <w:r w:rsidR="00FE1D29" w:rsidRPr="00F2794A">
          <w:rPr>
            <w:rStyle w:val="Hipercze"/>
            <w:sz w:val="18"/>
            <w:szCs w:val="18"/>
          </w:rPr>
          <w:t>biuro@krysiakpolska.pl</w:t>
        </w:r>
      </w:hyperlink>
    </w:p>
    <w:p w:rsidR="005D3254" w:rsidRDefault="005D3254" w:rsidP="005D3254">
      <w:pPr>
        <w:pStyle w:val="Bezodstpw"/>
        <w:rPr>
          <w:sz w:val="18"/>
          <w:szCs w:val="18"/>
        </w:rPr>
      </w:pPr>
      <w:r w:rsidRPr="005D3254">
        <w:rPr>
          <w:sz w:val="18"/>
          <w:szCs w:val="18"/>
        </w:rPr>
        <w:t>2.</w:t>
      </w:r>
      <w:r w:rsidRPr="005D3254">
        <w:rPr>
          <w:sz w:val="18"/>
          <w:szCs w:val="18"/>
        </w:rPr>
        <w:tab/>
        <w:t xml:space="preserve">Giorgio </w:t>
      </w:r>
      <w:proofErr w:type="spellStart"/>
      <w:r w:rsidRPr="005D3254">
        <w:rPr>
          <w:sz w:val="18"/>
          <w:szCs w:val="18"/>
        </w:rPr>
        <w:t>Lucciano</w:t>
      </w:r>
      <w:proofErr w:type="spellEnd"/>
      <w:r w:rsidRPr="005D3254">
        <w:rPr>
          <w:sz w:val="18"/>
          <w:szCs w:val="18"/>
        </w:rPr>
        <w:t xml:space="preserve"> Lucyna </w:t>
      </w:r>
      <w:proofErr w:type="spellStart"/>
      <w:r w:rsidRPr="005D3254">
        <w:rPr>
          <w:sz w:val="18"/>
          <w:szCs w:val="18"/>
        </w:rPr>
        <w:t>Parecka-Łaszczyk</w:t>
      </w:r>
      <w:proofErr w:type="spellEnd"/>
      <w:r w:rsidRPr="005D3254">
        <w:rPr>
          <w:sz w:val="18"/>
          <w:szCs w:val="18"/>
        </w:rPr>
        <w:t xml:space="preserve">, Ćwiklinek 17m, 09-100 Płońsk, e-mail: </w:t>
      </w:r>
      <w:hyperlink r:id="rId8" w:history="1">
        <w:r w:rsidR="00FE1D29" w:rsidRPr="00F2794A">
          <w:rPr>
            <w:rStyle w:val="Hipercze"/>
            <w:sz w:val="18"/>
            <w:szCs w:val="18"/>
          </w:rPr>
          <w:t>lucyna.parecka@wp.pl</w:t>
        </w:r>
      </w:hyperlink>
    </w:p>
    <w:p w:rsidR="005D3254" w:rsidRDefault="005D3254" w:rsidP="005D3254">
      <w:pPr>
        <w:pStyle w:val="Bezodstpw"/>
        <w:rPr>
          <w:sz w:val="18"/>
          <w:szCs w:val="18"/>
        </w:rPr>
      </w:pPr>
      <w:r w:rsidRPr="005D3254">
        <w:rPr>
          <w:sz w:val="18"/>
          <w:szCs w:val="18"/>
        </w:rPr>
        <w:t>4.</w:t>
      </w:r>
      <w:r w:rsidRPr="005D3254">
        <w:rPr>
          <w:sz w:val="18"/>
          <w:szCs w:val="18"/>
        </w:rPr>
        <w:tab/>
      </w:r>
      <w:proofErr w:type="spellStart"/>
      <w:r w:rsidRPr="005D3254">
        <w:rPr>
          <w:sz w:val="18"/>
          <w:szCs w:val="18"/>
        </w:rPr>
        <w:t>Adamex</w:t>
      </w:r>
      <w:proofErr w:type="spellEnd"/>
      <w:r w:rsidRPr="005D3254">
        <w:rPr>
          <w:sz w:val="18"/>
          <w:szCs w:val="18"/>
        </w:rPr>
        <w:t xml:space="preserve">, ul. Kościuszki 56, 23-400 Biłgoraj e-mail: </w:t>
      </w:r>
      <w:hyperlink r:id="rId9" w:history="1">
        <w:r w:rsidR="00FE1D29" w:rsidRPr="00F2794A">
          <w:rPr>
            <w:rStyle w:val="Hipercze"/>
            <w:sz w:val="18"/>
            <w:szCs w:val="18"/>
          </w:rPr>
          <w:t>biuro@plenerowe.pl</w:t>
        </w:r>
      </w:hyperlink>
    </w:p>
    <w:p w:rsidR="005D3254" w:rsidRDefault="005D3254" w:rsidP="005D3254">
      <w:pPr>
        <w:pStyle w:val="Bezodstpw"/>
        <w:rPr>
          <w:sz w:val="18"/>
          <w:szCs w:val="18"/>
        </w:rPr>
      </w:pPr>
      <w:r w:rsidRPr="005D3254">
        <w:rPr>
          <w:sz w:val="18"/>
          <w:szCs w:val="18"/>
        </w:rPr>
        <w:t>6.</w:t>
      </w:r>
      <w:r w:rsidRPr="005D3254">
        <w:rPr>
          <w:sz w:val="18"/>
          <w:szCs w:val="18"/>
        </w:rPr>
        <w:tab/>
      </w:r>
      <w:proofErr w:type="spellStart"/>
      <w:r w:rsidR="00FE1D29">
        <w:rPr>
          <w:sz w:val="18"/>
          <w:szCs w:val="18"/>
        </w:rPr>
        <w:t>HopaHop</w:t>
      </w:r>
      <w:proofErr w:type="spellEnd"/>
      <w:r w:rsidR="00FE1D29">
        <w:rPr>
          <w:sz w:val="18"/>
          <w:szCs w:val="18"/>
        </w:rPr>
        <w:t xml:space="preserve"> Aneta </w:t>
      </w:r>
      <w:proofErr w:type="spellStart"/>
      <w:r w:rsidR="00FE1D29">
        <w:rPr>
          <w:sz w:val="18"/>
          <w:szCs w:val="18"/>
        </w:rPr>
        <w:t>Betlewicz</w:t>
      </w:r>
      <w:proofErr w:type="spellEnd"/>
      <w:r w:rsidR="00FE1D29">
        <w:rPr>
          <w:sz w:val="18"/>
          <w:szCs w:val="18"/>
        </w:rPr>
        <w:t xml:space="preserve">, ul. Kwiatowa 15, 06-450 Glinojeck, e-mail: </w:t>
      </w:r>
      <w:hyperlink r:id="rId10" w:history="1">
        <w:r w:rsidR="00FE1D29" w:rsidRPr="00F2794A">
          <w:rPr>
            <w:rStyle w:val="Hipercze"/>
            <w:sz w:val="18"/>
            <w:szCs w:val="18"/>
          </w:rPr>
          <w:t>anetabetlewicz@op.pl</w:t>
        </w:r>
      </w:hyperlink>
    </w:p>
    <w:p w:rsidR="005D3254" w:rsidRDefault="005D3254" w:rsidP="00C3414D">
      <w:pPr>
        <w:pStyle w:val="Bezodstpw"/>
        <w:rPr>
          <w:sz w:val="18"/>
          <w:szCs w:val="18"/>
        </w:rPr>
      </w:pPr>
      <w:r w:rsidRPr="005D3254">
        <w:rPr>
          <w:sz w:val="18"/>
          <w:szCs w:val="18"/>
        </w:rPr>
        <w:t>8.</w:t>
      </w:r>
      <w:r w:rsidRPr="005D3254">
        <w:rPr>
          <w:sz w:val="18"/>
          <w:szCs w:val="18"/>
        </w:rPr>
        <w:tab/>
      </w:r>
      <w:proofErr w:type="spellStart"/>
      <w:r w:rsidR="00C3414D" w:rsidRPr="00C3414D">
        <w:rPr>
          <w:sz w:val="18"/>
          <w:szCs w:val="18"/>
        </w:rPr>
        <w:t>Skokland</w:t>
      </w:r>
      <w:proofErr w:type="spellEnd"/>
      <w:r w:rsidR="00C3414D" w:rsidRPr="00C3414D">
        <w:rPr>
          <w:sz w:val="18"/>
          <w:szCs w:val="18"/>
        </w:rPr>
        <w:t xml:space="preserve"> Piotr </w:t>
      </w:r>
      <w:proofErr w:type="spellStart"/>
      <w:r w:rsidR="00C3414D" w:rsidRPr="00C3414D">
        <w:rPr>
          <w:sz w:val="18"/>
          <w:szCs w:val="18"/>
        </w:rPr>
        <w:t>Zielonkowski</w:t>
      </w:r>
      <w:proofErr w:type="spellEnd"/>
      <w:r w:rsidR="00C3414D">
        <w:rPr>
          <w:sz w:val="18"/>
          <w:szCs w:val="18"/>
        </w:rPr>
        <w:t xml:space="preserve"> </w:t>
      </w:r>
      <w:r w:rsidR="00C3414D" w:rsidRPr="00C3414D">
        <w:rPr>
          <w:sz w:val="18"/>
          <w:szCs w:val="18"/>
        </w:rPr>
        <w:t>06-450 Glinojeck</w:t>
      </w:r>
      <w:r w:rsidR="00C3414D">
        <w:rPr>
          <w:sz w:val="18"/>
          <w:szCs w:val="18"/>
        </w:rPr>
        <w:t xml:space="preserve">, </w:t>
      </w:r>
      <w:r w:rsidR="00C3414D" w:rsidRPr="00C3414D">
        <w:rPr>
          <w:sz w:val="18"/>
          <w:szCs w:val="18"/>
        </w:rPr>
        <w:t>ul. Wojska Polskiego 70B</w:t>
      </w:r>
      <w:r w:rsidR="00C3414D">
        <w:rPr>
          <w:sz w:val="18"/>
          <w:szCs w:val="18"/>
        </w:rPr>
        <w:t xml:space="preserve"> </w:t>
      </w:r>
      <w:hyperlink r:id="rId11" w:history="1">
        <w:r w:rsidR="00C3414D" w:rsidRPr="00FB5F0E">
          <w:rPr>
            <w:rStyle w:val="Hipercze"/>
            <w:sz w:val="18"/>
            <w:szCs w:val="18"/>
          </w:rPr>
          <w:t>dmuchance.zielonkowski@wp.pl</w:t>
        </w:r>
      </w:hyperlink>
    </w:p>
    <w:p w:rsidR="005D3254" w:rsidRDefault="005D3254" w:rsidP="005D3254">
      <w:pPr>
        <w:pStyle w:val="Bezodstpw"/>
        <w:rPr>
          <w:sz w:val="18"/>
          <w:szCs w:val="18"/>
        </w:rPr>
      </w:pPr>
      <w:r w:rsidRPr="005D3254">
        <w:rPr>
          <w:sz w:val="18"/>
          <w:szCs w:val="18"/>
        </w:rPr>
        <w:t>9.</w:t>
      </w:r>
      <w:r w:rsidRPr="005D3254">
        <w:rPr>
          <w:sz w:val="18"/>
          <w:szCs w:val="18"/>
        </w:rPr>
        <w:tab/>
      </w:r>
      <w:proofErr w:type="spellStart"/>
      <w:r w:rsidRPr="005D3254">
        <w:rPr>
          <w:sz w:val="18"/>
          <w:szCs w:val="18"/>
        </w:rPr>
        <w:t>Sunset</w:t>
      </w:r>
      <w:proofErr w:type="spellEnd"/>
      <w:r w:rsidRPr="005D3254">
        <w:rPr>
          <w:sz w:val="18"/>
          <w:szCs w:val="18"/>
        </w:rPr>
        <w:t xml:space="preserve"> Event 43-600 Jaworzno e-mail: </w:t>
      </w:r>
      <w:hyperlink r:id="rId12" w:history="1">
        <w:r w:rsidRPr="00F2794A">
          <w:rPr>
            <w:rStyle w:val="Hipercze"/>
            <w:sz w:val="18"/>
            <w:szCs w:val="18"/>
          </w:rPr>
          <w:t>marcin@sunsetevent.pl</w:t>
        </w:r>
      </w:hyperlink>
    </w:p>
    <w:p w:rsidR="00643134" w:rsidRDefault="005D3254" w:rsidP="005D3254">
      <w:pPr>
        <w:pStyle w:val="Bezodstpw"/>
        <w:rPr>
          <w:sz w:val="18"/>
          <w:szCs w:val="18"/>
        </w:rPr>
      </w:pPr>
      <w:r w:rsidRPr="005D3254">
        <w:rPr>
          <w:sz w:val="18"/>
          <w:szCs w:val="18"/>
        </w:rPr>
        <w:t>10.</w:t>
      </w:r>
      <w:r w:rsidRPr="005D3254">
        <w:rPr>
          <w:sz w:val="18"/>
          <w:szCs w:val="18"/>
        </w:rPr>
        <w:tab/>
        <w:t xml:space="preserve">Agencja Impresaryjna DETE Spółka Cywilna ul. Francuska 15, 64-100 Leszno e-mail: </w:t>
      </w:r>
      <w:hyperlink r:id="rId13" w:history="1">
        <w:r w:rsidRPr="00F2794A">
          <w:rPr>
            <w:rStyle w:val="Hipercze"/>
            <w:sz w:val="18"/>
            <w:szCs w:val="18"/>
          </w:rPr>
          <w:t>info@dete.com.pl</w:t>
        </w:r>
      </w:hyperlink>
    </w:p>
    <w:p w:rsidR="00212949" w:rsidRDefault="005D3254" w:rsidP="005D3254">
      <w:pPr>
        <w:pStyle w:val="Bezodstpw"/>
        <w:rPr>
          <w:rStyle w:val="Hipercze"/>
          <w:sz w:val="18"/>
          <w:szCs w:val="18"/>
        </w:rPr>
      </w:pPr>
      <w:r>
        <w:rPr>
          <w:sz w:val="18"/>
          <w:szCs w:val="18"/>
        </w:rPr>
        <w:t>11.</w:t>
      </w:r>
      <w:r>
        <w:rPr>
          <w:sz w:val="18"/>
          <w:szCs w:val="18"/>
        </w:rPr>
        <w:tab/>
      </w:r>
      <w:r w:rsidRPr="005D3254">
        <w:rPr>
          <w:sz w:val="18"/>
          <w:szCs w:val="18"/>
        </w:rPr>
        <w:t>RECON ul. Przemysłowa 20 lok. 21</w:t>
      </w:r>
      <w:r>
        <w:rPr>
          <w:sz w:val="18"/>
          <w:szCs w:val="18"/>
        </w:rPr>
        <w:t xml:space="preserve">, </w:t>
      </w:r>
      <w:r w:rsidRPr="005D3254">
        <w:rPr>
          <w:sz w:val="18"/>
          <w:szCs w:val="18"/>
        </w:rPr>
        <w:t>09-400 Płock</w:t>
      </w:r>
      <w:r>
        <w:rPr>
          <w:sz w:val="18"/>
          <w:szCs w:val="18"/>
        </w:rPr>
        <w:t xml:space="preserve"> e-mail: </w:t>
      </w:r>
      <w:hyperlink r:id="rId14" w:history="1">
        <w:r w:rsidRPr="00F2794A">
          <w:rPr>
            <w:rStyle w:val="Hipercze"/>
            <w:sz w:val="18"/>
            <w:szCs w:val="18"/>
          </w:rPr>
          <w:t>recon@motywacja.com.pl</w:t>
        </w:r>
      </w:hyperlink>
    </w:p>
    <w:p w:rsidR="00212949" w:rsidRDefault="00212949" w:rsidP="005D3254">
      <w:pPr>
        <w:pStyle w:val="Bezodstpw"/>
        <w:rPr>
          <w:rStyle w:val="Hipercze"/>
          <w:color w:val="auto"/>
          <w:sz w:val="18"/>
          <w:szCs w:val="18"/>
          <w:u w:val="none"/>
        </w:rPr>
      </w:pPr>
      <w:r w:rsidRPr="00212949">
        <w:rPr>
          <w:rStyle w:val="Hipercze"/>
          <w:color w:val="auto"/>
          <w:sz w:val="18"/>
          <w:szCs w:val="18"/>
          <w:u w:val="none"/>
        </w:rPr>
        <w:t>12.</w:t>
      </w:r>
      <w:r w:rsidRPr="00212949">
        <w:rPr>
          <w:rStyle w:val="Hipercze"/>
          <w:color w:val="auto"/>
          <w:sz w:val="18"/>
          <w:szCs w:val="18"/>
          <w:u w:val="none"/>
        </w:rPr>
        <w:tab/>
      </w:r>
      <w:r w:rsidR="009F512D">
        <w:rPr>
          <w:rStyle w:val="Hipercze"/>
          <w:color w:val="auto"/>
          <w:sz w:val="18"/>
          <w:szCs w:val="18"/>
          <w:u w:val="none"/>
        </w:rPr>
        <w:t xml:space="preserve">Marzena </w:t>
      </w:r>
      <w:r>
        <w:rPr>
          <w:rStyle w:val="Hipercze"/>
          <w:color w:val="auto"/>
          <w:sz w:val="18"/>
          <w:szCs w:val="18"/>
          <w:u w:val="none"/>
        </w:rPr>
        <w:t>Lewandowska</w:t>
      </w:r>
      <w:r w:rsidR="009F512D">
        <w:rPr>
          <w:rStyle w:val="Hipercze"/>
          <w:color w:val="auto"/>
          <w:sz w:val="18"/>
          <w:szCs w:val="18"/>
          <w:u w:val="none"/>
        </w:rPr>
        <w:t>, Lębork</w:t>
      </w:r>
      <w:r>
        <w:rPr>
          <w:rStyle w:val="Hipercze"/>
          <w:color w:val="auto"/>
          <w:sz w:val="18"/>
          <w:szCs w:val="18"/>
          <w:u w:val="none"/>
        </w:rPr>
        <w:t xml:space="preserve">, </w:t>
      </w:r>
      <w:hyperlink r:id="rId15" w:history="1">
        <w:r w:rsidRPr="00BD70E1">
          <w:rPr>
            <w:rStyle w:val="Hipercze"/>
            <w:sz w:val="18"/>
            <w:szCs w:val="18"/>
          </w:rPr>
          <w:t>marzenka914@wp.pl</w:t>
        </w:r>
      </w:hyperlink>
    </w:p>
    <w:p w:rsidR="00212949" w:rsidRPr="00212949" w:rsidRDefault="00212949" w:rsidP="005D3254">
      <w:pPr>
        <w:pStyle w:val="Bezodstpw"/>
        <w:rPr>
          <w:sz w:val="18"/>
          <w:szCs w:val="18"/>
        </w:rPr>
      </w:pPr>
    </w:p>
    <w:p w:rsidR="005D3254" w:rsidRPr="005D3254" w:rsidRDefault="005D3254" w:rsidP="005D3254">
      <w:pPr>
        <w:pStyle w:val="Bezodstpw"/>
        <w:rPr>
          <w:sz w:val="18"/>
          <w:szCs w:val="18"/>
        </w:rPr>
      </w:pPr>
    </w:p>
    <w:sectPr w:rsidR="005D3254" w:rsidRPr="005D3254" w:rsidSect="00643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B5F9E"/>
    <w:multiLevelType w:val="hybridMultilevel"/>
    <w:tmpl w:val="041E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34"/>
    <w:rsid w:val="000F7923"/>
    <w:rsid w:val="00212949"/>
    <w:rsid w:val="0047045C"/>
    <w:rsid w:val="005D3254"/>
    <w:rsid w:val="00643134"/>
    <w:rsid w:val="006D79F2"/>
    <w:rsid w:val="009C4DB0"/>
    <w:rsid w:val="009F512D"/>
    <w:rsid w:val="00C3414D"/>
    <w:rsid w:val="00FE1D29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61E11-6A4B-44CD-970A-97421E57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31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3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yna.parecka@wp.pl" TargetMode="External"/><Relationship Id="rId13" Type="http://schemas.openxmlformats.org/officeDocument/2006/relationships/hyperlink" Target="mailto:info@dete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krysiakpolska.pl" TargetMode="External"/><Relationship Id="rId12" Type="http://schemas.openxmlformats.org/officeDocument/2006/relationships/hyperlink" Target="mailto:marcin@sunsetevent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minababoszewo.pl" TargetMode="External"/><Relationship Id="rId11" Type="http://schemas.openxmlformats.org/officeDocument/2006/relationships/hyperlink" Target="mailto:dmuchance.zielonkowski@wp.pl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marzenka914@wp.pl" TargetMode="External"/><Relationship Id="rId10" Type="http://schemas.openxmlformats.org/officeDocument/2006/relationships/hyperlink" Target="mailto:anetabetlewicz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plenerowe.pl" TargetMode="External"/><Relationship Id="rId14" Type="http://schemas.openxmlformats.org/officeDocument/2006/relationships/hyperlink" Target="mailto:recon@motywacj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MCISKA</dc:creator>
  <cp:keywords/>
  <dc:description/>
  <cp:lastModifiedBy>Monika CISKA</cp:lastModifiedBy>
  <cp:revision>7</cp:revision>
  <dcterms:created xsi:type="dcterms:W3CDTF">2017-03-15T07:00:00Z</dcterms:created>
  <dcterms:modified xsi:type="dcterms:W3CDTF">2017-03-22T11:46:00Z</dcterms:modified>
</cp:coreProperties>
</file>