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5B" w:rsidRPr="007B0250" w:rsidRDefault="003F205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3F205B" w:rsidRPr="007B0250" w:rsidRDefault="003F205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7B0250" w:rsidRDefault="00AA19F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7B025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7B0250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7B025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7B025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BF02DF">
        <w:rPr>
          <w:rFonts w:ascii="Calibri" w:hAnsi="Calibri" w:cs="Aparajita"/>
          <w:color w:val="000000"/>
          <w:sz w:val="20"/>
          <w:szCs w:val="22"/>
        </w:rPr>
        <w:t xml:space="preserve">               </w:t>
      </w:r>
      <w:r w:rsidR="00552DA6" w:rsidRPr="00BF02DF">
        <w:rPr>
          <w:rFonts w:ascii="Calibri" w:hAnsi="Calibri" w:cs="Aparajita"/>
          <w:color w:val="000000"/>
          <w:sz w:val="20"/>
          <w:szCs w:val="22"/>
        </w:rPr>
        <w:t xml:space="preserve">   </w:t>
      </w:r>
      <w:r w:rsidR="00637EA2" w:rsidRPr="00BF02DF">
        <w:rPr>
          <w:rFonts w:ascii="Calibri" w:hAnsi="Calibri" w:cs="Aparajita"/>
          <w:color w:val="000000"/>
          <w:sz w:val="20"/>
          <w:szCs w:val="22"/>
        </w:rPr>
        <w:t xml:space="preserve">  </w:t>
      </w:r>
      <w:r w:rsidRPr="00BF02DF">
        <w:rPr>
          <w:rFonts w:ascii="Calibri" w:hAnsi="Calibri" w:cs="Aparajita"/>
          <w:i/>
          <w:color w:val="000000"/>
          <w:sz w:val="20"/>
          <w:szCs w:val="22"/>
        </w:rPr>
        <w:t xml:space="preserve">  </w:t>
      </w:r>
      <w:r w:rsidR="00552DA6" w:rsidRPr="00BF02DF"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="00BF02DF"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="00552DA6" w:rsidRPr="00BF02DF"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="00637EA2" w:rsidRPr="00BF02DF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BF02DF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BF02DF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BF02DF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BF02DF">
        <w:rPr>
          <w:rFonts w:ascii="Calibri" w:hAnsi="Calibri" w:cs="Aparajita"/>
          <w:color w:val="000000"/>
          <w:sz w:val="20"/>
          <w:szCs w:val="22"/>
        </w:rPr>
        <w:t xml:space="preserve">     </w:t>
      </w:r>
      <w:r w:rsidRPr="00BF02DF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BF02DF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BF02DF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7B0250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991889" w:rsidRDefault="00991889" w:rsidP="007B0250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B0250" w:rsidRPr="007B0250" w:rsidRDefault="007B0250" w:rsidP="007B0250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7B0250">
        <w:rPr>
          <w:rFonts w:ascii="Calibri" w:hAnsi="Calibri"/>
          <w:b/>
          <w:color w:val="000000"/>
          <w:sz w:val="22"/>
          <w:szCs w:val="22"/>
        </w:rPr>
        <w:t xml:space="preserve">ANALIZA PORÓWNAWCZA ZAPROPONOWANEGO </w:t>
      </w:r>
    </w:p>
    <w:p w:rsidR="007B0250" w:rsidRDefault="007B0250" w:rsidP="007B0250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7B0250">
        <w:rPr>
          <w:rFonts w:ascii="Calibri" w:hAnsi="Calibri"/>
          <w:b/>
          <w:color w:val="000000"/>
          <w:sz w:val="22"/>
          <w:szCs w:val="22"/>
        </w:rPr>
        <w:t>ZAMIENNEGO SPRZĘTU MULTIMEDIALNEGO</w:t>
      </w:r>
    </w:p>
    <w:p w:rsidR="007B0250" w:rsidRDefault="007B0250" w:rsidP="007B0250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991889" w:rsidRPr="007B0250" w:rsidRDefault="00991889" w:rsidP="007B0250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1855"/>
        <w:gridCol w:w="3686"/>
        <w:gridCol w:w="3686"/>
      </w:tblGrid>
      <w:tr w:rsidR="007B0250" w:rsidRPr="007B0250" w:rsidTr="007B0250">
        <w:trPr>
          <w:trHeight w:val="297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250" w:rsidRPr="007B0250" w:rsidRDefault="007B0250" w:rsidP="007B0250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0250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250" w:rsidRPr="007B0250" w:rsidRDefault="007B0250" w:rsidP="007B0250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0250">
              <w:rPr>
                <w:rFonts w:ascii="Calibri" w:hAnsi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0250" w:rsidRPr="007B0250" w:rsidRDefault="007B0250" w:rsidP="007B0250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0250">
              <w:rPr>
                <w:rFonts w:ascii="Calibri" w:hAnsi="Calibri"/>
                <w:b/>
                <w:bCs/>
                <w:sz w:val="22"/>
                <w:szCs w:val="22"/>
              </w:rPr>
              <w:t>Specyfikacja techniczna sprzętu określona przez Zamawiającego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250" w:rsidRPr="007B0250" w:rsidRDefault="007B0250" w:rsidP="007B0250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0250">
              <w:rPr>
                <w:rFonts w:ascii="Calibri" w:hAnsi="Calibri"/>
                <w:b/>
                <w:bCs/>
                <w:sz w:val="22"/>
                <w:szCs w:val="22"/>
              </w:rPr>
              <w:t>Specyfikacja techniczna sprzętu multimedialnego zaproponowana przez Wykonawcę</w:t>
            </w:r>
          </w:p>
        </w:tc>
      </w:tr>
      <w:tr w:rsidR="00991889" w:rsidRPr="007B0250" w:rsidTr="00DB4F96">
        <w:trPr>
          <w:trHeight w:val="297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B025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B0250">
              <w:rPr>
                <w:rFonts w:ascii="Calibri" w:hAnsi="Calibri"/>
                <w:sz w:val="22"/>
                <w:szCs w:val="22"/>
              </w:rPr>
              <w:t>Tablet multimedialny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889" w:rsidRPr="00B546C9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</w:rPr>
            </w:pPr>
            <w:r w:rsidRPr="00B546C9">
              <w:rPr>
                <w:rFonts w:ascii="Calibri" w:hAnsi="Calibri"/>
                <w:b/>
              </w:rPr>
              <w:t xml:space="preserve">Tablet multimedialny Samsung Galaxy </w:t>
            </w:r>
            <w:proofErr w:type="spellStart"/>
            <w:r w:rsidRPr="00B546C9">
              <w:rPr>
                <w:rFonts w:ascii="Calibri" w:hAnsi="Calibri"/>
                <w:b/>
              </w:rPr>
              <w:t>Tab</w:t>
            </w:r>
            <w:proofErr w:type="spellEnd"/>
            <w:r w:rsidRPr="00B546C9">
              <w:rPr>
                <w:rFonts w:ascii="Calibri" w:hAnsi="Calibri"/>
                <w:b/>
              </w:rPr>
              <w:t xml:space="preserve"> E 9.6 3G SM-T561 (czarny) </w:t>
            </w:r>
          </w:p>
          <w:p w:rsidR="00991889" w:rsidRPr="007D2CC6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 w:rsidRPr="007D2CC6">
              <w:rPr>
                <w:rFonts w:ascii="Calibri" w:hAnsi="Calibri"/>
              </w:rPr>
              <w:t xml:space="preserve">System operacyjny: </w:t>
            </w:r>
            <w:r w:rsidRPr="007D2CC6">
              <w:rPr>
                <w:rFonts w:ascii="Calibri" w:hAnsi="Calibri"/>
                <w:b/>
                <w:bCs/>
              </w:rPr>
              <w:t>Android 4.4 KitKat</w:t>
            </w:r>
          </w:p>
          <w:p w:rsidR="00991889" w:rsidRPr="007D2CC6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 w:rsidRPr="007D2CC6">
              <w:rPr>
                <w:rFonts w:ascii="Calibri" w:hAnsi="Calibri"/>
              </w:rPr>
              <w:t xml:space="preserve">Ekran dotykowy: </w:t>
            </w:r>
            <w:r>
              <w:rPr>
                <w:rFonts w:ascii="Calibri" w:hAnsi="Calibri"/>
                <w:b/>
                <w:bCs/>
              </w:rPr>
              <w:t>9,6 cala</w:t>
            </w:r>
            <w:r w:rsidRPr="007D2CC6">
              <w:rPr>
                <w:rFonts w:ascii="Calibri" w:hAnsi="Calibri"/>
                <w:b/>
                <w:bCs/>
              </w:rPr>
              <w:t>, 1280 x 800 pikseli</w:t>
            </w:r>
          </w:p>
          <w:p w:rsidR="00991889" w:rsidRPr="007D2CC6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 w:rsidRPr="007D2CC6">
              <w:rPr>
                <w:rFonts w:ascii="Calibri" w:hAnsi="Calibri"/>
              </w:rPr>
              <w:t xml:space="preserve">Procesor: </w:t>
            </w:r>
            <w:proofErr w:type="spellStart"/>
            <w:r>
              <w:rPr>
                <w:rFonts w:ascii="Calibri" w:hAnsi="Calibri"/>
                <w:b/>
                <w:bCs/>
              </w:rPr>
              <w:t>Spreadtrum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SC7730S, 4 - rdzeniowy</w:t>
            </w:r>
            <w:r w:rsidRPr="007D2CC6">
              <w:rPr>
                <w:rFonts w:ascii="Calibri" w:hAnsi="Calibri"/>
                <w:b/>
                <w:bCs/>
              </w:rPr>
              <w:t>, 1,</w:t>
            </w:r>
            <w:r>
              <w:rPr>
                <w:rFonts w:ascii="Calibri" w:hAnsi="Calibri"/>
                <w:b/>
                <w:bCs/>
              </w:rPr>
              <w:t>3</w:t>
            </w:r>
            <w:r w:rsidRPr="007D2CC6">
              <w:rPr>
                <w:rFonts w:ascii="Calibri" w:hAnsi="Calibri"/>
                <w:b/>
                <w:bCs/>
              </w:rPr>
              <w:t xml:space="preserve"> GHz</w:t>
            </w:r>
          </w:p>
          <w:p w:rsidR="00991889" w:rsidRPr="007D2CC6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 w:rsidRPr="007D2CC6">
              <w:rPr>
                <w:rFonts w:ascii="Calibri" w:hAnsi="Calibri"/>
              </w:rPr>
              <w:t xml:space="preserve">Pojemność: </w:t>
            </w:r>
            <w:r w:rsidRPr="007D2CC6"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7D2CC6">
              <w:rPr>
                <w:rFonts w:ascii="Calibri" w:hAnsi="Calibri"/>
                <w:b/>
                <w:bCs/>
              </w:rPr>
              <w:t>GB</w:t>
            </w:r>
          </w:p>
          <w:p w:rsidR="00991889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 w:rsidRPr="007D2CC6">
              <w:rPr>
                <w:rFonts w:ascii="Calibri" w:hAnsi="Calibri"/>
              </w:rPr>
              <w:t xml:space="preserve">Pamięć RAM: </w:t>
            </w:r>
            <w:r>
              <w:rPr>
                <w:rFonts w:ascii="Calibri" w:hAnsi="Calibri"/>
                <w:b/>
                <w:bCs/>
              </w:rPr>
              <w:t>1,5 GB</w:t>
            </w:r>
          </w:p>
          <w:p w:rsidR="00991889" w:rsidRDefault="00991889" w:rsidP="00991889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7D2CC6">
              <w:rPr>
                <w:rFonts w:ascii="Calibri" w:hAnsi="Calibri"/>
                <w:bCs/>
              </w:rPr>
              <w:t xml:space="preserve">Format ekranu: </w:t>
            </w:r>
            <w:r w:rsidRPr="007D2CC6">
              <w:rPr>
                <w:rFonts w:ascii="Calibri" w:hAnsi="Calibri"/>
                <w:b/>
                <w:bCs/>
              </w:rPr>
              <w:t>16 : 10</w:t>
            </w:r>
          </w:p>
          <w:p w:rsidR="00991889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Matryca wyświetlacza: </w:t>
            </w:r>
            <w:r w:rsidRPr="007D2CC6">
              <w:rPr>
                <w:rFonts w:ascii="Calibri" w:hAnsi="Calibri"/>
                <w:b/>
                <w:bCs/>
              </w:rPr>
              <w:t>TFT, świecąca, LCD</w:t>
            </w:r>
          </w:p>
          <w:p w:rsidR="00991889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Karta bezprzewodowa Wi-Fi: </w:t>
            </w:r>
            <w:r>
              <w:rPr>
                <w:rFonts w:ascii="Calibri" w:hAnsi="Calibri"/>
                <w:b/>
                <w:bCs/>
              </w:rPr>
              <w:t>802.11a/b/g/n</w:t>
            </w:r>
          </w:p>
          <w:p w:rsidR="00991889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Aparat przedni: </w:t>
            </w:r>
            <w:r>
              <w:rPr>
                <w:rFonts w:ascii="Calibri" w:hAnsi="Calibri"/>
                <w:b/>
                <w:bCs/>
              </w:rPr>
              <w:t xml:space="preserve">2,0 </w:t>
            </w:r>
            <w:proofErr w:type="spellStart"/>
            <w:r>
              <w:rPr>
                <w:rFonts w:ascii="Calibri" w:hAnsi="Calibri"/>
                <w:b/>
                <w:bCs/>
              </w:rPr>
              <w:t>Mpix</w:t>
            </w:r>
            <w:proofErr w:type="spellEnd"/>
          </w:p>
          <w:p w:rsidR="00991889" w:rsidRPr="00F77325" w:rsidRDefault="00991889" w:rsidP="00991889">
            <w:pPr>
              <w:snapToGrid w:val="0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Aparat tylny: </w:t>
            </w:r>
            <w:r>
              <w:rPr>
                <w:rFonts w:ascii="Calibri" w:hAnsi="Calibri"/>
                <w:b/>
                <w:bCs/>
              </w:rPr>
              <w:t xml:space="preserve">5,0 </w:t>
            </w:r>
            <w:proofErr w:type="spellStart"/>
            <w:r>
              <w:rPr>
                <w:rFonts w:ascii="Calibri" w:hAnsi="Calibri"/>
                <w:b/>
                <w:bCs/>
              </w:rPr>
              <w:t>Mpix</w:t>
            </w:r>
            <w:proofErr w:type="spellEnd"/>
          </w:p>
          <w:p w:rsidR="00991889" w:rsidRDefault="00991889" w:rsidP="00991889">
            <w:pPr>
              <w:snapToGrid w:val="0"/>
              <w:spacing w:line="285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 xml:space="preserve">Funkcje aparatu: </w:t>
            </w:r>
            <w:r>
              <w:rPr>
                <w:rFonts w:ascii="Calibri" w:hAnsi="Calibri"/>
                <w:b/>
                <w:bCs/>
              </w:rPr>
              <w:t>4 x zoom cyfrowy, autofocus, nagrywanie filmów HD 720p, wykrywanie twarz, zdjęcia seryjne</w:t>
            </w:r>
          </w:p>
          <w:p w:rsidR="00991889" w:rsidRPr="00142BBE" w:rsidRDefault="00991889" w:rsidP="00991889">
            <w:pPr>
              <w:snapToGrid w:val="0"/>
              <w:spacing w:line="285" w:lineRule="atLeast"/>
              <w:rPr>
                <w:rFonts w:ascii="Calibri" w:hAnsi="Calibri"/>
                <w:b/>
                <w:bCs/>
              </w:rPr>
            </w:pPr>
            <w:r w:rsidRPr="00142BBE">
              <w:rPr>
                <w:rFonts w:ascii="Calibri" w:hAnsi="Calibri"/>
                <w:bCs/>
              </w:rPr>
              <w:t>Wyposażenie:</w:t>
            </w:r>
            <w:r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instrukcja obsługi w języku polskim, ładowarka sieciowa, kabel USB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91889" w:rsidRPr="007B0250" w:rsidTr="007B0250">
        <w:trPr>
          <w:trHeight w:val="3497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B0250">
              <w:rPr>
                <w:rFonts w:ascii="Calibri" w:hAnsi="Calibri"/>
                <w:sz w:val="22"/>
                <w:szCs w:val="22"/>
              </w:rPr>
              <w:lastRenderedPageBreak/>
              <w:t xml:space="preserve"> 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B0250">
              <w:rPr>
                <w:rFonts w:ascii="Calibri" w:hAnsi="Calibri"/>
                <w:sz w:val="22"/>
                <w:szCs w:val="22"/>
              </w:rPr>
              <w:t>Wieża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889" w:rsidRPr="00B546C9" w:rsidRDefault="00E45D34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Wieża Panasonic SC</w:t>
            </w:r>
            <w:r w:rsidR="00991889" w:rsidRPr="00B546C9">
              <w:rPr>
                <w:rFonts w:ascii="Calibri" w:hAnsi="Calibri"/>
                <w:b/>
                <w:sz w:val="22"/>
                <w:szCs w:val="22"/>
              </w:rPr>
              <w:t>-PM600 (srebrna lub czarna)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2CC6">
              <w:rPr>
                <w:rFonts w:ascii="Calibri" w:hAnsi="Calibri"/>
                <w:sz w:val="22"/>
                <w:szCs w:val="22"/>
              </w:rPr>
              <w:t xml:space="preserve">Odtwarzacz płyt: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CD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Sposób umieszczania płyty: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szuflada sterowana elektronicznie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Odtwarzanie płyty: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CD-Audio, CD-R/RW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Obsługiwanie formaty audio: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MP3 </w:t>
            </w:r>
          </w:p>
          <w:p w:rsidR="00991889" w:rsidRPr="007D2CC6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2CC6">
              <w:rPr>
                <w:rFonts w:ascii="Calibri" w:hAnsi="Calibri"/>
                <w:sz w:val="22"/>
                <w:szCs w:val="22"/>
              </w:rPr>
              <w:t xml:space="preserve">Radio: </w:t>
            </w:r>
            <w:r w:rsidRPr="007D2CC6">
              <w:rPr>
                <w:rFonts w:ascii="Calibri" w:hAnsi="Calibri"/>
                <w:b/>
                <w:bCs/>
                <w:sz w:val="22"/>
                <w:szCs w:val="22"/>
              </w:rPr>
              <w:t>analogowe z pamięcią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FM (UKF), liczba stacji 30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2CC6">
              <w:rPr>
                <w:rFonts w:ascii="Calibri" w:hAnsi="Calibri"/>
                <w:sz w:val="22"/>
                <w:szCs w:val="22"/>
              </w:rPr>
              <w:t xml:space="preserve">Moc znamionowa RMS: </w:t>
            </w:r>
            <w:r w:rsidRPr="007D2CC6">
              <w:rPr>
                <w:rFonts w:ascii="Calibri" w:hAnsi="Calibri"/>
                <w:b/>
                <w:bCs/>
                <w:sz w:val="22"/>
                <w:szCs w:val="22"/>
              </w:rPr>
              <w:t xml:space="preserve">2 x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Pr="007D2CC6">
              <w:rPr>
                <w:rFonts w:ascii="Calibri" w:hAnsi="Calibri"/>
                <w:b/>
                <w:bCs/>
                <w:sz w:val="22"/>
                <w:szCs w:val="22"/>
              </w:rPr>
              <w:t xml:space="preserve"> W</w:t>
            </w:r>
          </w:p>
          <w:p w:rsidR="00991889" w:rsidRPr="00142BBE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Typ kolumn: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2 – drożny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bass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reflex</w:t>
            </w:r>
            <w:proofErr w:type="spellEnd"/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2CC6">
              <w:rPr>
                <w:rFonts w:ascii="Calibri" w:hAnsi="Calibri"/>
                <w:sz w:val="22"/>
                <w:szCs w:val="22"/>
              </w:rPr>
              <w:t xml:space="preserve">Funkcje dodatkowe: </w:t>
            </w:r>
            <w:r w:rsidRPr="007D2CC6">
              <w:rPr>
                <w:rFonts w:ascii="Calibri" w:hAnsi="Calibri"/>
                <w:b/>
                <w:bCs/>
                <w:sz w:val="22"/>
                <w:szCs w:val="22"/>
              </w:rPr>
              <w:t>Bluetooth</w:t>
            </w:r>
          </w:p>
          <w:p w:rsidR="00991889" w:rsidRPr="007B0250" w:rsidRDefault="00991889" w:rsidP="00991889">
            <w:pPr>
              <w:widowControl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Wyposażenie: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antena FM, instrukcja obsługi w języku polskim, pilot, przewody głośnikowe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889" w:rsidRPr="007B0250" w:rsidRDefault="00991889" w:rsidP="00991889">
            <w:pPr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1889" w:rsidRPr="007B0250" w:rsidTr="00991889">
        <w:trPr>
          <w:trHeight w:val="2301"/>
        </w:trPr>
        <w:tc>
          <w:tcPr>
            <w:tcW w:w="555" w:type="dxa"/>
            <w:tcBorders>
              <w:left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855" w:type="dxa"/>
            <w:tcBorders>
              <w:left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Smart Watch</w:t>
            </w:r>
          </w:p>
        </w:tc>
        <w:tc>
          <w:tcPr>
            <w:tcW w:w="368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1889" w:rsidRPr="00B546C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B546C9">
              <w:rPr>
                <w:rFonts w:ascii="Calibri" w:hAnsi="Calibri"/>
                <w:b/>
                <w:sz w:val="22"/>
                <w:szCs w:val="22"/>
              </w:rPr>
              <w:t>Sony Smart Watch 3 SWR50 (czarny)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Kompatybilna platforma: </w:t>
            </w:r>
            <w:r>
              <w:rPr>
                <w:rFonts w:ascii="Calibri" w:hAnsi="Calibri"/>
                <w:b/>
                <w:sz w:val="22"/>
                <w:szCs w:val="22"/>
              </w:rPr>
              <w:t>Google Android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Procesor: </w:t>
            </w:r>
            <w:r>
              <w:rPr>
                <w:rFonts w:ascii="Calibri" w:hAnsi="Calibri"/>
                <w:b/>
                <w:sz w:val="22"/>
                <w:szCs w:val="22"/>
              </w:rPr>
              <w:t>czterordzeniowy ARM A7, 1,2 GHz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Wbudowana pamięć: </w:t>
            </w:r>
            <w:r w:rsidRPr="006F39C9">
              <w:rPr>
                <w:rFonts w:ascii="Calibri" w:hAnsi="Calibri"/>
                <w:b/>
                <w:sz w:val="22"/>
                <w:szCs w:val="22"/>
              </w:rPr>
              <w:t xml:space="preserve">4 GB </w:t>
            </w:r>
            <w:proofErr w:type="spellStart"/>
            <w:r w:rsidRPr="006F39C9">
              <w:rPr>
                <w:rFonts w:ascii="Calibri" w:hAnsi="Calibri"/>
                <w:b/>
                <w:sz w:val="22"/>
                <w:szCs w:val="22"/>
              </w:rPr>
              <w:t>eMMC</w:t>
            </w:r>
            <w:proofErr w:type="spellEnd"/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Pamięć RAM: </w:t>
            </w:r>
            <w:r>
              <w:rPr>
                <w:rFonts w:ascii="Calibri" w:hAnsi="Calibri"/>
                <w:b/>
                <w:sz w:val="22"/>
                <w:szCs w:val="22"/>
              </w:rPr>
              <w:t>512 MB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Wyświetlacz: </w:t>
            </w:r>
            <w:r w:rsidRPr="006F39C9">
              <w:rPr>
                <w:rFonts w:ascii="Calibri" w:hAnsi="Calibri"/>
                <w:b/>
                <w:sz w:val="22"/>
                <w:szCs w:val="22"/>
              </w:rPr>
              <w:t>1,6 cala, 320 x 320 pikseli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Komunikacja: </w:t>
            </w:r>
            <w:r>
              <w:rPr>
                <w:rFonts w:ascii="Calibri" w:hAnsi="Calibri"/>
                <w:b/>
                <w:sz w:val="22"/>
                <w:szCs w:val="22"/>
              </w:rPr>
              <w:t>Bluetooth 4.0, Wi-Fi, NFC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Funkcje użytkowe: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czujnik światła otoczenia, e-kompas, ekran dotykowy, obsługa wiadomości e-mail, sms, połączeń, odbiornik GPS, odczyt wiadomości e-mail, odczyt wiadomości sms, odporność na kurz i zalania, połączenie z serwisami społecznościowymi, powiadomienia, przypomnienia, sterowanie odtwarzaniem muzyki, system operacyjny Android (wersja polska), zarządzanie połączeniami, zegar </w:t>
            </w:r>
          </w:p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Wykonanie koperty: </w:t>
            </w:r>
            <w:r>
              <w:rPr>
                <w:rFonts w:ascii="Calibri" w:hAnsi="Calibri"/>
                <w:b/>
                <w:sz w:val="22"/>
                <w:szCs w:val="22"/>
              </w:rPr>
              <w:t>tworzywo sztuczne</w:t>
            </w:r>
          </w:p>
          <w:p w:rsidR="00991889" w:rsidRPr="00A60D05" w:rsidRDefault="00991889" w:rsidP="00991889">
            <w:pPr>
              <w:pStyle w:val="Zawartotabeli"/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Wykonanie paska: </w:t>
            </w:r>
            <w:r>
              <w:rPr>
                <w:rFonts w:ascii="Calibri" w:hAnsi="Calibri"/>
                <w:b/>
                <w:sz w:val="22"/>
                <w:szCs w:val="22"/>
              </w:rPr>
              <w:t>tworzywo sztuczne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left w:val="single" w:sz="1" w:space="0" w:color="000000"/>
              <w:right w:val="single" w:sz="1" w:space="0" w:color="000000"/>
            </w:tcBorders>
          </w:tcPr>
          <w:p w:rsidR="00991889" w:rsidRPr="007B0250" w:rsidRDefault="00991889" w:rsidP="00991889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91889" w:rsidRPr="007B0250" w:rsidTr="00991889">
        <w:trPr>
          <w:trHeight w:val="1763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889" w:rsidRPr="007B0250" w:rsidRDefault="00991889" w:rsidP="00991889">
            <w:pPr>
              <w:pStyle w:val="Zawartotabeli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889" w:rsidRDefault="00991889" w:rsidP="00991889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889" w:rsidRPr="007B0250" w:rsidRDefault="00991889" w:rsidP="00991889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456DC" w:rsidRPr="007B0250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7B0250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F06076" w:rsidRDefault="00F0607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91889" w:rsidRPr="007B0250" w:rsidRDefault="00991889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7B0250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7B025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</w:r>
      <w:r w:rsidRPr="007B025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7B0250">
        <w:rPr>
          <w:rFonts w:ascii="Calibri" w:hAnsi="Calibri" w:cs="Aparajita"/>
          <w:color w:val="000000"/>
          <w:sz w:val="22"/>
          <w:szCs w:val="22"/>
        </w:rPr>
        <w:tab/>
        <w:t xml:space="preserve"> </w:t>
      </w:r>
      <w:r w:rsidRPr="007B0250">
        <w:rPr>
          <w:rFonts w:ascii="Calibri" w:hAnsi="Calibri" w:cs="Aparajita"/>
          <w:color w:val="000000"/>
          <w:sz w:val="20"/>
          <w:szCs w:val="22"/>
        </w:rPr>
        <w:t xml:space="preserve">     </w:t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Pr="007B0250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7B0250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 do reprezentowania Wykonawcy</w:t>
      </w:r>
    </w:p>
    <w:p w:rsidR="00AA19FB" w:rsidRPr="007B0250" w:rsidRDefault="00AA19FB" w:rsidP="00E456DC">
      <w:pPr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AA19FB" w:rsidRPr="007B0250" w:rsidSect="004040A5">
      <w:headerReference w:type="default" r:id="rId7"/>
      <w:footerReference w:type="default" r:id="rId8"/>
      <w:pgSz w:w="11906" w:h="16838"/>
      <w:pgMar w:top="718" w:right="1134" w:bottom="1134" w:left="1134" w:header="284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01" w:rsidRDefault="00E90401" w:rsidP="00552DA6">
      <w:r>
        <w:separator/>
      </w:r>
    </w:p>
  </w:endnote>
  <w:endnote w:type="continuationSeparator" w:id="0">
    <w:p w:rsidR="00E90401" w:rsidRDefault="00E90401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>
    <w:pPr>
      <w:pStyle w:val="Stopka"/>
      <w:jc w:val="center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01" w:rsidRDefault="00E90401" w:rsidP="00552DA6">
      <w:r>
        <w:separator/>
      </w:r>
    </w:p>
  </w:footnote>
  <w:footnote w:type="continuationSeparator" w:id="0">
    <w:p w:rsidR="00E90401" w:rsidRDefault="00E90401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552DA6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  <w:r w:rsidR="00F06076">
      <w:rPr>
        <w:rFonts w:ascii="Calibri" w:hAnsi="Calibri"/>
        <w:i/>
        <w:sz w:val="20"/>
      </w:rPr>
      <w:t>Załącznik nr 2</w:t>
    </w:r>
    <w:r w:rsidRPr="00552DA6">
      <w:rPr>
        <w:rFonts w:ascii="Calibri" w:hAnsi="Calibri"/>
        <w:i/>
      </w:rPr>
      <w:tab/>
    </w:r>
  </w:p>
  <w:p w:rsidR="00552DA6" w:rsidRDefault="00552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EE1E45"/>
    <w:multiLevelType w:val="hybridMultilevel"/>
    <w:tmpl w:val="40C6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869DB"/>
    <w:rsid w:val="000905E5"/>
    <w:rsid w:val="00104A23"/>
    <w:rsid w:val="001343A3"/>
    <w:rsid w:val="001E49EF"/>
    <w:rsid w:val="003F205B"/>
    <w:rsid w:val="004040A5"/>
    <w:rsid w:val="00411115"/>
    <w:rsid w:val="00543C68"/>
    <w:rsid w:val="00552DA6"/>
    <w:rsid w:val="00637EA2"/>
    <w:rsid w:val="007B0250"/>
    <w:rsid w:val="007B1214"/>
    <w:rsid w:val="007F0ECC"/>
    <w:rsid w:val="009137E8"/>
    <w:rsid w:val="00991889"/>
    <w:rsid w:val="00A20763"/>
    <w:rsid w:val="00A703E6"/>
    <w:rsid w:val="00AA19FB"/>
    <w:rsid w:val="00B8592C"/>
    <w:rsid w:val="00BE22FE"/>
    <w:rsid w:val="00BF02DF"/>
    <w:rsid w:val="00CC71AB"/>
    <w:rsid w:val="00D023EA"/>
    <w:rsid w:val="00D263D2"/>
    <w:rsid w:val="00D55117"/>
    <w:rsid w:val="00DB5F16"/>
    <w:rsid w:val="00E456DC"/>
    <w:rsid w:val="00E45D34"/>
    <w:rsid w:val="00E661FF"/>
    <w:rsid w:val="00E90401"/>
    <w:rsid w:val="00EB1ABF"/>
    <w:rsid w:val="00F06076"/>
    <w:rsid w:val="00FA1E9D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546D18-02C3-4034-B457-B1DCEAE9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9D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69DB"/>
  </w:style>
  <w:style w:type="character" w:customStyle="1" w:styleId="WW-Absatz-Standardschriftart">
    <w:name w:val="WW-Absatz-Standardschriftart"/>
    <w:rsid w:val="000869DB"/>
  </w:style>
  <w:style w:type="character" w:customStyle="1" w:styleId="WW-Absatz-Standardschriftart1">
    <w:name w:val="WW-Absatz-Standardschriftart1"/>
    <w:rsid w:val="000869DB"/>
  </w:style>
  <w:style w:type="character" w:customStyle="1" w:styleId="WW-Absatz-Standardschriftart11">
    <w:name w:val="WW-Absatz-Standardschriftart11"/>
    <w:rsid w:val="000869DB"/>
  </w:style>
  <w:style w:type="paragraph" w:customStyle="1" w:styleId="Nagwek1">
    <w:name w:val="Nagłówek1"/>
    <w:basedOn w:val="Normalny"/>
    <w:next w:val="Tekstpodstawowy"/>
    <w:rsid w:val="000869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869DB"/>
    <w:pPr>
      <w:spacing w:after="120"/>
    </w:pPr>
  </w:style>
  <w:style w:type="paragraph" w:styleId="Lista">
    <w:name w:val="List"/>
    <w:basedOn w:val="Tekstpodstawowy"/>
    <w:rsid w:val="000869DB"/>
  </w:style>
  <w:style w:type="paragraph" w:customStyle="1" w:styleId="Podpis1">
    <w:name w:val="Podpis1"/>
    <w:basedOn w:val="Normalny"/>
    <w:rsid w:val="000869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69DB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F0607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D3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34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Krysiak</cp:lastModifiedBy>
  <cp:revision>13</cp:revision>
  <cp:lastPrinted>2017-10-27T06:19:00Z</cp:lastPrinted>
  <dcterms:created xsi:type="dcterms:W3CDTF">2016-02-02T12:38:00Z</dcterms:created>
  <dcterms:modified xsi:type="dcterms:W3CDTF">2017-10-27T06:19:00Z</dcterms:modified>
</cp:coreProperties>
</file>