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1668"/>
        <w:gridCol w:w="5384"/>
        <w:gridCol w:w="2726"/>
      </w:tblGrid>
      <w:tr w:rsidR="007B0931" w:rsidRPr="007B0931" w14:paraId="3AAC79F9" w14:textId="77777777" w:rsidTr="007352AE">
        <w:trPr>
          <w:trHeight w:val="522"/>
        </w:trPr>
        <w:tc>
          <w:tcPr>
            <w:tcW w:w="1668" w:type="dxa"/>
            <w:shd w:val="clear" w:color="auto" w:fill="DEEAF6" w:themeFill="accent1" w:themeFillTint="33"/>
            <w:vAlign w:val="center"/>
          </w:tcPr>
          <w:p w14:paraId="5BA0EFD7" w14:textId="69C33A3A" w:rsidR="007B0931" w:rsidRPr="007B0931" w:rsidRDefault="007B0931" w:rsidP="007B093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B093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ZP.271.2.</w:t>
            </w:r>
            <w:r w:rsidR="004E58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  <w:r w:rsidRPr="007B093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.2023</w:t>
            </w:r>
          </w:p>
        </w:tc>
        <w:tc>
          <w:tcPr>
            <w:tcW w:w="5384" w:type="dxa"/>
            <w:shd w:val="clear" w:color="auto" w:fill="DEEAF6" w:themeFill="accent1" w:themeFillTint="33"/>
            <w:vAlign w:val="center"/>
          </w:tcPr>
          <w:p w14:paraId="481DFB7F" w14:textId="4F6071BA" w:rsidR="007B0931" w:rsidRPr="007B0931" w:rsidRDefault="007B0931" w:rsidP="007B093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B0931">
              <w:rPr>
                <w:rFonts w:asciiTheme="minorHAnsi" w:hAnsiTheme="minorHAnsi" w:cstheme="minorHAnsi"/>
                <w:sz w:val="18"/>
                <w:szCs w:val="18"/>
              </w:rPr>
              <w:t>Usuwanie i unieszkodliwianie wyrobów zawierających azbest (bez demontażu) z terenu gminy Baboszewo -IX etap</w:t>
            </w:r>
          </w:p>
        </w:tc>
        <w:tc>
          <w:tcPr>
            <w:tcW w:w="2726" w:type="dxa"/>
            <w:shd w:val="clear" w:color="auto" w:fill="DEEAF6" w:themeFill="accent1" w:themeFillTint="33"/>
            <w:vAlign w:val="center"/>
          </w:tcPr>
          <w:p w14:paraId="414622A9" w14:textId="77777777" w:rsidR="007B0931" w:rsidRPr="007B0931" w:rsidRDefault="007B0931" w:rsidP="007B0931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B0931">
              <w:rPr>
                <w:rFonts w:asciiTheme="minorHAnsi" w:hAnsiTheme="minorHAnsi" w:cstheme="minorHAnsi"/>
                <w:sz w:val="18"/>
                <w:szCs w:val="18"/>
              </w:rPr>
              <w:t>Załącznik nr 4 - oświadczenie</w:t>
            </w:r>
          </w:p>
        </w:tc>
      </w:tr>
      <w:tr w:rsidR="00E84DFC" w:rsidRPr="007B0931" w14:paraId="700279AB" w14:textId="77777777" w:rsidTr="007352AE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2202D" w14:textId="77777777" w:rsidR="00E84DFC" w:rsidRPr="007B0931" w:rsidRDefault="00E84DFC" w:rsidP="007B093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947B2" w14:textId="77777777" w:rsidR="00E84DFC" w:rsidRPr="007B0931" w:rsidRDefault="00E84DFC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607C" w14:textId="77777777" w:rsidR="00E84DFC" w:rsidRPr="007B0931" w:rsidRDefault="00E84DF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E2EFD9" w:themeFill="accent6" w:themeFillTint="33"/>
              </w:rPr>
            </w:pPr>
          </w:p>
        </w:tc>
      </w:tr>
      <w:tr w:rsidR="0007664B" w:rsidRPr="007B0931" w14:paraId="7EB9A978" w14:textId="77777777" w:rsidTr="007352AE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011DA" w14:textId="77777777" w:rsidR="0007664B" w:rsidRPr="007B0931" w:rsidRDefault="0007664B" w:rsidP="007B093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15246" w14:textId="77777777" w:rsidR="0007664B" w:rsidRPr="007B0931" w:rsidRDefault="0007664B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269B5C8" w14:textId="77777777" w:rsidR="007B0931" w:rsidRPr="007B0931" w:rsidRDefault="007B0931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F8E7A" w14:textId="77777777" w:rsidR="0007664B" w:rsidRPr="007B0931" w:rsidRDefault="00B2062E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B0931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E2EFD9" w:themeFill="accent6" w:themeFillTint="33"/>
              </w:rPr>
              <w:t>.......................................................</w:t>
            </w:r>
            <w:r w:rsidRPr="007B0931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miejscowość i data</w:t>
            </w:r>
          </w:p>
        </w:tc>
      </w:tr>
    </w:tbl>
    <w:p w14:paraId="33A767EA" w14:textId="77777777" w:rsidR="0007664B" w:rsidRPr="007B0931" w:rsidRDefault="0007664B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4A57A5" w14:textId="77777777" w:rsidR="0007664B" w:rsidRPr="007B0931" w:rsidRDefault="0007664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113467" w14:textId="77777777" w:rsidR="0007664B" w:rsidRPr="007B0931" w:rsidRDefault="00B2062E">
      <w:pPr>
        <w:pStyle w:val="Nagwek2"/>
        <w:keepNext w:val="0"/>
        <w:widowControl w:val="0"/>
        <w:spacing w:before="0" w:after="0" w:line="276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7B0931">
        <w:rPr>
          <w:rFonts w:asciiTheme="minorHAnsi" w:hAnsiTheme="minorHAnsi" w:cstheme="minorHAnsi"/>
          <w:i w:val="0"/>
          <w:sz w:val="22"/>
          <w:szCs w:val="22"/>
        </w:rPr>
        <w:t>OŚWIADCZENIE O POSIADANIU WYMAGANYCH UPRAWNIEŃ</w:t>
      </w:r>
    </w:p>
    <w:p w14:paraId="0A1416A2" w14:textId="77777777" w:rsidR="0007664B" w:rsidRPr="007B0931" w:rsidRDefault="000766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4876"/>
        <w:gridCol w:w="4763"/>
      </w:tblGrid>
      <w:tr w:rsidR="0007664B" w:rsidRPr="007B0931" w14:paraId="4D4D10A7" w14:textId="77777777" w:rsidTr="007B0931">
        <w:trPr>
          <w:trHeight w:val="210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14:paraId="3FB4F5B5" w14:textId="77777777" w:rsidR="0007664B" w:rsidRPr="007B0931" w:rsidRDefault="00B2062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09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IMIĘ I NAZWISKO osoby składającej oświadczenie: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C42E4B7" w14:textId="77777777" w:rsidR="0007664B" w:rsidRPr="007B0931" w:rsidRDefault="0007664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84BE25" w14:textId="77777777" w:rsidR="0007664B" w:rsidRPr="007B0931" w:rsidRDefault="0007664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F7F655D" w14:textId="77777777" w:rsidR="0007664B" w:rsidRPr="007B0931" w:rsidRDefault="00B2062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B0931">
        <w:rPr>
          <w:rFonts w:asciiTheme="minorHAnsi" w:hAnsiTheme="minorHAnsi" w:cstheme="minorHAnsi"/>
          <w:b/>
          <w:sz w:val="22"/>
          <w:szCs w:val="22"/>
        </w:rPr>
        <w:t>Jako osoba uprawniona do reprezentowania niżej wymienionego/-</w:t>
      </w:r>
      <w:proofErr w:type="spellStart"/>
      <w:r w:rsidRPr="007B0931">
        <w:rPr>
          <w:rFonts w:asciiTheme="minorHAnsi" w:hAnsiTheme="minorHAnsi" w:cstheme="minorHAnsi"/>
          <w:b/>
          <w:sz w:val="22"/>
          <w:szCs w:val="22"/>
        </w:rPr>
        <w:t>ych</w:t>
      </w:r>
      <w:proofErr w:type="spellEnd"/>
      <w:r w:rsidRPr="007B0931">
        <w:rPr>
          <w:rFonts w:asciiTheme="minorHAnsi" w:hAnsiTheme="minorHAnsi" w:cstheme="minorHAnsi"/>
          <w:b/>
          <w:sz w:val="22"/>
          <w:szCs w:val="22"/>
        </w:rPr>
        <w:t>* wykonawcy/-ów*</w:t>
      </w:r>
    </w:p>
    <w:tbl>
      <w:tblPr>
        <w:tblW w:w="9639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1372"/>
        <w:gridCol w:w="8267"/>
      </w:tblGrid>
      <w:tr w:rsidR="0007664B" w:rsidRPr="007B0931" w14:paraId="4745D423" w14:textId="77777777">
        <w:trPr>
          <w:trHeight w:val="277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bottom"/>
          </w:tcPr>
          <w:p w14:paraId="7560650B" w14:textId="77777777" w:rsidR="0007664B" w:rsidRPr="007B0931" w:rsidRDefault="00B2062E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0931">
              <w:rPr>
                <w:rFonts w:asciiTheme="minorHAnsi" w:hAnsiTheme="minorHAnsi" w:cstheme="minorHAnsi"/>
                <w:bCs/>
                <w:sz w:val="22"/>
                <w:szCs w:val="22"/>
              </w:rPr>
              <w:t>Wykonawca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1430C" w14:textId="77777777" w:rsidR="0007664B" w:rsidRPr="007B0931" w:rsidRDefault="0007664B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7664B" w:rsidRPr="007B0931" w14:paraId="6E08567A" w14:textId="77777777">
        <w:trPr>
          <w:trHeight w:val="27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bottom"/>
          </w:tcPr>
          <w:p w14:paraId="5CE82611" w14:textId="77777777" w:rsidR="0007664B" w:rsidRPr="007B0931" w:rsidRDefault="00B2062E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0931">
              <w:rPr>
                <w:rFonts w:asciiTheme="minorHAnsi" w:hAnsiTheme="minorHAnsi" w:cstheme="minorHAnsi"/>
                <w:bCs/>
                <w:sz w:val="22"/>
                <w:szCs w:val="22"/>
              </w:rPr>
              <w:t>Adres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54D5" w14:textId="77777777" w:rsidR="0007664B" w:rsidRPr="007B0931" w:rsidRDefault="0007664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0EA8420" w14:textId="77777777" w:rsidR="0007664B" w:rsidRPr="007B0931" w:rsidRDefault="000766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1372"/>
        <w:gridCol w:w="8267"/>
      </w:tblGrid>
      <w:tr w:rsidR="0007664B" w:rsidRPr="007B0931" w14:paraId="5108EF9E" w14:textId="77777777">
        <w:trPr>
          <w:trHeight w:val="27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bottom"/>
          </w:tcPr>
          <w:p w14:paraId="4FDB9890" w14:textId="77777777" w:rsidR="0007664B" w:rsidRPr="007B0931" w:rsidRDefault="00B2062E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0931">
              <w:rPr>
                <w:rFonts w:asciiTheme="minorHAnsi" w:hAnsiTheme="minorHAnsi" w:cstheme="minorHAnsi"/>
                <w:bCs/>
                <w:sz w:val="22"/>
                <w:szCs w:val="22"/>
              </w:rPr>
              <w:t>Wykonawca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8BD75" w14:textId="77777777" w:rsidR="0007664B" w:rsidRPr="007B0931" w:rsidRDefault="0007664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7664B" w:rsidRPr="007B0931" w14:paraId="3173494C" w14:textId="77777777">
        <w:trPr>
          <w:trHeight w:val="276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bottom"/>
          </w:tcPr>
          <w:p w14:paraId="5EDD707D" w14:textId="77777777" w:rsidR="0007664B" w:rsidRPr="007B0931" w:rsidRDefault="00B2062E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0931">
              <w:rPr>
                <w:rFonts w:asciiTheme="minorHAnsi" w:hAnsiTheme="minorHAnsi" w:cstheme="minorHAnsi"/>
                <w:bCs/>
                <w:sz w:val="22"/>
                <w:szCs w:val="22"/>
              </w:rPr>
              <w:t>Adres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1616B" w14:textId="77777777" w:rsidR="0007664B" w:rsidRPr="007B0931" w:rsidRDefault="0007664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ECFB32A" w14:textId="77777777" w:rsidR="0007664B" w:rsidRPr="007B0931" w:rsidRDefault="000766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11921D4" w14:textId="11C1EDF0" w:rsidR="0007664B" w:rsidRDefault="00B2062E">
      <w:pPr>
        <w:widowControl/>
        <w:tabs>
          <w:tab w:val="left" w:pos="1080"/>
        </w:tabs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B0931">
        <w:rPr>
          <w:rFonts w:asciiTheme="minorHAnsi" w:hAnsiTheme="minorHAnsi" w:cstheme="minorHAnsi"/>
          <w:sz w:val="22"/>
          <w:szCs w:val="22"/>
        </w:rPr>
        <w:t>w postępowaniu o udzielenie zamówienia publicznego realizowanym przez Gminę Baboszewo, którego przedmiotem jest  usługa usuwania i unieszkodliwiania azbestu</w:t>
      </w:r>
      <w:r w:rsidR="00B95372">
        <w:rPr>
          <w:rFonts w:asciiTheme="minorHAnsi" w:hAnsiTheme="minorHAnsi" w:cstheme="minorHAnsi"/>
          <w:sz w:val="22"/>
          <w:szCs w:val="22"/>
        </w:rPr>
        <w:t xml:space="preserve"> (bez demontażu)</w:t>
      </w:r>
      <w:r w:rsidRPr="007B0931">
        <w:rPr>
          <w:rFonts w:asciiTheme="minorHAnsi" w:hAnsiTheme="minorHAnsi" w:cstheme="minorHAnsi"/>
          <w:sz w:val="22"/>
          <w:szCs w:val="22"/>
        </w:rPr>
        <w:t xml:space="preserve"> z terenu Gminy Baboszewo – </w:t>
      </w:r>
      <w:r w:rsidR="00B95372">
        <w:rPr>
          <w:rFonts w:asciiTheme="minorHAnsi" w:hAnsiTheme="minorHAnsi" w:cstheme="minorHAnsi"/>
          <w:sz w:val="22"/>
          <w:szCs w:val="22"/>
        </w:rPr>
        <w:t>IX</w:t>
      </w:r>
      <w:r w:rsidRPr="007B0931">
        <w:rPr>
          <w:rFonts w:asciiTheme="minorHAnsi" w:hAnsiTheme="minorHAnsi" w:cstheme="minorHAnsi"/>
          <w:sz w:val="22"/>
          <w:szCs w:val="22"/>
        </w:rPr>
        <w:t xml:space="preserve"> etap, </w:t>
      </w:r>
      <w:r w:rsidRPr="007B0931">
        <w:rPr>
          <w:rFonts w:asciiTheme="minorHAnsi" w:hAnsiTheme="minorHAnsi" w:cstheme="minorHAnsi"/>
          <w:bCs/>
          <w:sz w:val="22"/>
          <w:szCs w:val="22"/>
        </w:rPr>
        <w:t>oświadczam, że osoby, które</w:t>
      </w:r>
      <w:r w:rsidRPr="007B0931">
        <w:rPr>
          <w:rFonts w:asciiTheme="minorHAnsi" w:hAnsiTheme="minorHAnsi" w:cstheme="minorHAnsi"/>
          <w:sz w:val="22"/>
          <w:szCs w:val="22"/>
        </w:rPr>
        <w:t xml:space="preserve"> będą uczestniczyć w wykonywaniu zamówienia, posiadają wymagane szkolenia w zakresie bezpieczeństwa i higieny pracy przy zabezpieczeniu  i usuwaniu wyrobów zawierających azbest zgodnie z aktualnie obowiązującym Rozporządzeniem Ministra Gospodarki i Pracy z dnia 14 października 2005 r. w sprawie zasad bezpieczeństwa i higieny pracy przy zabezpieczeniu i usuwaniu wyrobów zawierających azbest oraz programu szkolenia w zakresie bezpiecznego użytkowania takich wyrobów (Dz. U.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7B0931">
        <w:rPr>
          <w:rFonts w:asciiTheme="minorHAnsi" w:hAnsiTheme="minorHAnsi" w:cstheme="minorHAnsi"/>
          <w:sz w:val="22"/>
          <w:szCs w:val="22"/>
        </w:rPr>
        <w:t>z 2005 r., Nr 216, poz. 1824).</w:t>
      </w:r>
    </w:p>
    <w:p w14:paraId="4C79BB4B" w14:textId="77777777" w:rsidR="00B2062E" w:rsidRDefault="00B2062E">
      <w:pPr>
        <w:widowControl/>
        <w:tabs>
          <w:tab w:val="left" w:pos="1080"/>
        </w:tabs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51CB453" w14:textId="77777777" w:rsidR="00B2062E" w:rsidRPr="007B0931" w:rsidRDefault="00B2062E">
      <w:pPr>
        <w:widowControl/>
        <w:tabs>
          <w:tab w:val="left" w:pos="1080"/>
        </w:tabs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33BE78" w14:textId="77777777" w:rsidR="0007664B" w:rsidRPr="00B2062E" w:rsidRDefault="0007664B">
      <w:pPr>
        <w:spacing w:line="276" w:lineRule="auto"/>
        <w:rPr>
          <w:rFonts w:asciiTheme="minorHAnsi" w:hAnsiTheme="minorHAnsi" w:cstheme="minorHAnsi"/>
          <w:iCs/>
          <w:color w:val="000000"/>
          <w:spacing w:val="3"/>
          <w:sz w:val="18"/>
          <w:szCs w:val="18"/>
        </w:rPr>
      </w:pPr>
    </w:p>
    <w:p w14:paraId="181EF68F" w14:textId="77777777" w:rsidR="0007664B" w:rsidRPr="00B2062E" w:rsidRDefault="00B2062E">
      <w:pPr>
        <w:spacing w:line="276" w:lineRule="auto"/>
        <w:ind w:right="-710"/>
        <w:rPr>
          <w:rFonts w:asciiTheme="minorHAnsi" w:hAnsiTheme="minorHAnsi" w:cstheme="minorHAnsi"/>
          <w:color w:val="FF0000"/>
          <w:sz w:val="18"/>
          <w:szCs w:val="18"/>
        </w:rPr>
      </w:pPr>
      <w:r w:rsidRPr="00B2062E">
        <w:rPr>
          <w:rFonts w:asciiTheme="minorHAnsi" w:hAnsiTheme="minorHAnsi" w:cstheme="minorHAnsi"/>
          <w:color w:val="FF0000"/>
          <w:sz w:val="18"/>
          <w:szCs w:val="18"/>
        </w:rPr>
        <w:t>*poprzez odpowiednie przekreślenia należy dostosować treść oświadczenia do stanu faktycznego i statusu podmiotu, który je składa, tj.:</w:t>
      </w:r>
    </w:p>
    <w:p w14:paraId="76E59441" w14:textId="77777777" w:rsidR="0007664B" w:rsidRPr="00B2062E" w:rsidRDefault="00B2062E">
      <w:pPr>
        <w:widowControl/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  <w:color w:val="FF0000"/>
          <w:sz w:val="18"/>
          <w:szCs w:val="18"/>
        </w:rPr>
      </w:pPr>
      <w:r w:rsidRPr="00B2062E">
        <w:rPr>
          <w:rFonts w:asciiTheme="minorHAnsi" w:hAnsiTheme="minorHAnsi" w:cstheme="minorHAnsi"/>
          <w:color w:val="FF0000"/>
          <w:sz w:val="18"/>
          <w:szCs w:val="18"/>
        </w:rPr>
        <w:t>wykonawcy występującego samodzielnie w postępowaniu;</w:t>
      </w:r>
    </w:p>
    <w:p w14:paraId="60756651" w14:textId="77777777" w:rsidR="0007664B" w:rsidRPr="00B2062E" w:rsidRDefault="00B2062E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B2062E">
        <w:rPr>
          <w:rFonts w:asciiTheme="minorHAnsi" w:hAnsiTheme="minorHAnsi" w:cstheme="minorHAnsi"/>
          <w:color w:val="FF0000"/>
          <w:sz w:val="18"/>
          <w:szCs w:val="18"/>
        </w:rPr>
        <w:t>pełnomocnika wykonawców (konsorcjum, spółki cywilnej) wspólnie ubiegających się o udzielenie zamówienia.</w:t>
      </w:r>
    </w:p>
    <w:p w14:paraId="12E31010" w14:textId="77777777" w:rsidR="0007664B" w:rsidRDefault="00B2062E">
      <w:pPr>
        <w:spacing w:line="276" w:lineRule="auto"/>
        <w:rPr>
          <w:rFonts w:asciiTheme="minorHAnsi" w:hAnsiTheme="minorHAnsi" w:cstheme="minorHAnsi"/>
          <w:i/>
          <w:iCs/>
          <w:color w:val="000000"/>
          <w:spacing w:val="3"/>
          <w:sz w:val="22"/>
          <w:szCs w:val="22"/>
        </w:rPr>
      </w:pPr>
      <w:r w:rsidRPr="007B0931">
        <w:rPr>
          <w:rFonts w:asciiTheme="minorHAnsi" w:hAnsiTheme="minorHAnsi" w:cstheme="minorHAnsi"/>
          <w:i/>
          <w:iCs/>
          <w:color w:val="000000"/>
          <w:spacing w:val="3"/>
          <w:sz w:val="22"/>
          <w:szCs w:val="22"/>
        </w:rPr>
        <w:t xml:space="preserve"> </w:t>
      </w:r>
    </w:p>
    <w:p w14:paraId="2B796C64" w14:textId="77777777" w:rsidR="00B2062E" w:rsidRDefault="00B2062E">
      <w:pPr>
        <w:spacing w:line="276" w:lineRule="auto"/>
        <w:rPr>
          <w:rFonts w:asciiTheme="minorHAnsi" w:hAnsiTheme="minorHAnsi" w:cstheme="minorHAnsi"/>
          <w:i/>
          <w:iCs/>
          <w:color w:val="000000"/>
          <w:spacing w:val="3"/>
          <w:sz w:val="22"/>
          <w:szCs w:val="22"/>
        </w:rPr>
      </w:pPr>
    </w:p>
    <w:p w14:paraId="7033F6BB" w14:textId="77777777" w:rsidR="00B2062E" w:rsidRPr="007B0931" w:rsidRDefault="00B2062E">
      <w:pPr>
        <w:spacing w:line="276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2BEBF91A" w14:textId="77777777" w:rsidR="0007664B" w:rsidRPr="007B0931" w:rsidRDefault="0007664B">
      <w:pPr>
        <w:spacing w:line="276" w:lineRule="auto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291"/>
      </w:tblGrid>
      <w:tr w:rsidR="00B95372" w14:paraId="6FE9CBF5" w14:textId="77777777" w:rsidTr="00B95372">
        <w:tc>
          <w:tcPr>
            <w:tcW w:w="6487" w:type="dxa"/>
          </w:tcPr>
          <w:p w14:paraId="716BB5F3" w14:textId="77777777" w:rsidR="00B95372" w:rsidRDefault="00B9537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91" w:type="dxa"/>
            <w:shd w:val="clear" w:color="auto" w:fill="E2EFD9" w:themeFill="accent6" w:themeFillTint="33"/>
          </w:tcPr>
          <w:p w14:paraId="4C30318D" w14:textId="7DF723A9" w:rsidR="00B95372" w:rsidRDefault="00B95372" w:rsidP="00B9537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09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.......................................................</w:t>
            </w:r>
          </w:p>
        </w:tc>
      </w:tr>
      <w:tr w:rsidR="00B95372" w14:paraId="7AC0AE45" w14:textId="77777777" w:rsidTr="00B95372">
        <w:tc>
          <w:tcPr>
            <w:tcW w:w="6487" w:type="dxa"/>
          </w:tcPr>
          <w:p w14:paraId="774258C2" w14:textId="77777777" w:rsidR="00B95372" w:rsidRDefault="00B9537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91" w:type="dxa"/>
          </w:tcPr>
          <w:p w14:paraId="67C5628A" w14:textId="4E9088F1" w:rsidR="00B95372" w:rsidRPr="00B95372" w:rsidRDefault="00B95372" w:rsidP="00B9537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5372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Podpis osoby/osób upoważnionych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B95372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do reprezentowania Wykonawcy</w:t>
            </w:r>
          </w:p>
          <w:p w14:paraId="4753F3E7" w14:textId="77777777" w:rsidR="00B95372" w:rsidRDefault="00B95372" w:rsidP="00B9537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6C01245" w14:textId="77777777" w:rsidR="0007664B" w:rsidRPr="007B0931" w:rsidRDefault="0007664B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89A0E7" w14:textId="77777777" w:rsidR="0007664B" w:rsidRPr="007B0931" w:rsidRDefault="0007664B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07664B" w:rsidRPr="007B093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91" w:right="1134" w:bottom="567" w:left="1134" w:header="426" w:footer="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AF4C" w14:textId="77777777" w:rsidR="00A633F0" w:rsidRDefault="00B2062E">
      <w:r>
        <w:separator/>
      </w:r>
    </w:p>
  </w:endnote>
  <w:endnote w:type="continuationSeparator" w:id="0">
    <w:p w14:paraId="6B496162" w14:textId="77777777" w:rsidR="00A633F0" w:rsidRDefault="00B2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F76A" w14:textId="77777777" w:rsidR="0007664B" w:rsidRDefault="0007664B">
    <w:pPr>
      <w:pStyle w:val="Stopka"/>
      <w:jc w:val="center"/>
      <w:rPr>
        <w:rFonts w:ascii="Calibri" w:hAnsi="Calibri"/>
        <w:sz w:val="20"/>
      </w:rPr>
    </w:pPr>
  </w:p>
  <w:p w14:paraId="1C796B70" w14:textId="77777777" w:rsidR="0007664B" w:rsidRDefault="000766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B75C" w14:textId="77777777" w:rsidR="0007664B" w:rsidRDefault="0007664B">
    <w:pPr>
      <w:pStyle w:val="Stopka"/>
      <w:jc w:val="center"/>
      <w:rPr>
        <w:rFonts w:ascii="Calibri" w:hAnsi="Calibri"/>
        <w:sz w:val="20"/>
      </w:rPr>
    </w:pPr>
  </w:p>
  <w:p w14:paraId="5982F3DA" w14:textId="77777777" w:rsidR="0007664B" w:rsidRDefault="00076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8107" w14:textId="77777777" w:rsidR="00A633F0" w:rsidRDefault="00B2062E">
      <w:r>
        <w:separator/>
      </w:r>
    </w:p>
  </w:footnote>
  <w:footnote w:type="continuationSeparator" w:id="0">
    <w:p w14:paraId="45EC64DC" w14:textId="77777777" w:rsidR="00A633F0" w:rsidRDefault="00B2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7B47" w14:textId="1BDBCA79" w:rsidR="0007664B" w:rsidRDefault="007B0931">
    <w:pPr>
      <w:pStyle w:val="Nagwek"/>
      <w:jc w:val="right"/>
      <w:rPr>
        <w:rFonts w:ascii="Calibri" w:hAnsi="Calibri"/>
        <w:i/>
      </w:rPr>
    </w:pPr>
    <w:r>
      <w:rPr>
        <w:noProof/>
      </w:rPr>
      <w:drawing>
        <wp:anchor distT="0" distB="0" distL="0" distR="0" simplePos="0" relativeHeight="251658752" behindDoc="1" locked="0" layoutInCell="0" allowOverlap="1" wp14:anchorId="59F3490A" wp14:editId="7D3BF469">
          <wp:simplePos x="0" y="0"/>
          <wp:positionH relativeFrom="margin">
            <wp:posOffset>4657061</wp:posOffset>
          </wp:positionH>
          <wp:positionV relativeFrom="margin">
            <wp:posOffset>-509683</wp:posOffset>
          </wp:positionV>
          <wp:extent cx="1456055" cy="507365"/>
          <wp:effectExtent l="0" t="0" r="0" b="6985"/>
          <wp:wrapSquare wrapText="largest"/>
          <wp:docPr id="12606232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9525" distL="0" distR="123190" simplePos="0" relativeHeight="251656704" behindDoc="1" locked="0" layoutInCell="0" allowOverlap="1" wp14:anchorId="4FB70A0B" wp14:editId="7AED9AFF">
          <wp:simplePos x="0" y="0"/>
          <wp:positionH relativeFrom="margin">
            <wp:posOffset>0</wp:posOffset>
          </wp:positionH>
          <wp:positionV relativeFrom="margin">
            <wp:posOffset>-602393</wp:posOffset>
          </wp:positionV>
          <wp:extent cx="514985" cy="600075"/>
          <wp:effectExtent l="0" t="0" r="0" b="9525"/>
          <wp:wrapSquare wrapText="bothSides"/>
          <wp:docPr id="1800271" name="Obraz 1" descr="POL_Baboszewo_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5" descr="POL_Baboszewo_CO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062E">
      <w:t xml:space="preserve">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9" w:type="dxa"/>
      <w:tblLayout w:type="fixed"/>
      <w:tblLook w:val="04A0" w:firstRow="1" w:lastRow="0" w:firstColumn="1" w:lastColumn="0" w:noHBand="0" w:noVBand="1"/>
    </w:tblPr>
    <w:tblGrid>
      <w:gridCol w:w="1530"/>
      <w:gridCol w:w="6526"/>
      <w:gridCol w:w="1442"/>
    </w:tblGrid>
    <w:tr w:rsidR="0007664B" w14:paraId="09FC140F" w14:textId="77777777">
      <w:trPr>
        <w:trHeight w:val="841"/>
      </w:trPr>
      <w:tc>
        <w:tcPr>
          <w:tcW w:w="1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DEEAF6" w:themeFill="accent1" w:themeFillTint="33"/>
          <w:vAlign w:val="center"/>
        </w:tcPr>
        <w:p w14:paraId="28FB3224" w14:textId="77777777" w:rsidR="0007664B" w:rsidRDefault="00B2062E">
          <w:pPr>
            <w:tabs>
              <w:tab w:val="center" w:pos="4536"/>
              <w:tab w:val="right" w:pos="9072"/>
            </w:tabs>
          </w:pPr>
          <w:r>
            <w:rPr>
              <w:rFonts w:ascii="Calibri" w:hAnsi="Calibri"/>
              <w:color w:val="000000" w:themeColor="text1"/>
              <w:sz w:val="20"/>
              <w:szCs w:val="22"/>
              <w:lang w:eastAsia="en-US"/>
            </w:rPr>
            <w:t>ZP.271.2.3.2022</w:t>
          </w:r>
        </w:p>
      </w:tc>
      <w:tc>
        <w:tcPr>
          <w:tcW w:w="65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EEAF6" w:themeFill="accent1" w:themeFillTint="33"/>
          <w:vAlign w:val="center"/>
        </w:tcPr>
        <w:p w14:paraId="47BF4840" w14:textId="77777777" w:rsidR="0007664B" w:rsidRDefault="00B2062E">
          <w:pPr>
            <w:tabs>
              <w:tab w:val="center" w:pos="4536"/>
              <w:tab w:val="right" w:pos="9072"/>
            </w:tabs>
          </w:pPr>
          <w:r>
            <w:rPr>
              <w:rFonts w:ascii="Calibri" w:hAnsi="Calibri"/>
              <w:color w:val="000000" w:themeColor="text1"/>
              <w:sz w:val="20"/>
              <w:szCs w:val="22"/>
              <w:lang w:eastAsia="en-US"/>
            </w:rPr>
            <w:t>Usuwanie i unieszkodliwianie wyrobów zawierających azbest z terenu gminy Baboszewo – VIII etap</w:t>
          </w:r>
        </w:p>
      </w:tc>
      <w:tc>
        <w:tcPr>
          <w:tcW w:w="14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EEAF6" w:themeFill="accent1" w:themeFillTint="33"/>
          <w:vAlign w:val="center"/>
        </w:tcPr>
        <w:p w14:paraId="1043896F" w14:textId="77777777" w:rsidR="0007664B" w:rsidRDefault="00B2062E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ascii="Calibri" w:hAnsi="Calibri"/>
              <w:color w:val="000000" w:themeColor="text1"/>
              <w:sz w:val="20"/>
              <w:szCs w:val="22"/>
              <w:lang w:eastAsia="en-US"/>
            </w:rPr>
            <w:t>Załącznik nr 4</w:t>
          </w:r>
        </w:p>
      </w:tc>
    </w:tr>
  </w:tbl>
  <w:p w14:paraId="269A47C9" w14:textId="77777777" w:rsidR="0007664B" w:rsidRDefault="00B2062E">
    <w:pPr>
      <w:pStyle w:val="Nagwek"/>
      <w:jc w:val="right"/>
      <w:rPr>
        <w:rFonts w:ascii="Calibri" w:hAnsi="Calibri"/>
        <w:i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5A8F"/>
    <w:multiLevelType w:val="multilevel"/>
    <w:tmpl w:val="BD18BF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2578C0"/>
    <w:multiLevelType w:val="multilevel"/>
    <w:tmpl w:val="627EE8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86525790">
    <w:abstractNumId w:val="0"/>
  </w:num>
  <w:num w:numId="2" w16cid:durableId="44119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64B"/>
    <w:rsid w:val="0007664B"/>
    <w:rsid w:val="004E580B"/>
    <w:rsid w:val="007352AE"/>
    <w:rsid w:val="007B0931"/>
    <w:rsid w:val="00A633F0"/>
    <w:rsid w:val="00B2062E"/>
    <w:rsid w:val="00B95372"/>
    <w:rsid w:val="00E8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CDB1"/>
  <w15:docId w15:val="{649C9799-9C55-4CC8-B1B9-F4D8A7B9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037"/>
    <w:pPr>
      <w:widowControl w:val="0"/>
    </w:pPr>
    <w:rPr>
      <w:rFonts w:eastAsia="Arial Unicode MS" w:cs="Mangal"/>
      <w:kern w:val="2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B14CEF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42037"/>
  </w:style>
  <w:style w:type="character" w:customStyle="1" w:styleId="WW-Absatz-Standardschriftart">
    <w:name w:val="WW-Absatz-Standardschriftart"/>
    <w:qFormat/>
    <w:rsid w:val="00142037"/>
  </w:style>
  <w:style w:type="character" w:customStyle="1" w:styleId="WW-Absatz-Standardschriftart1">
    <w:name w:val="WW-Absatz-Standardschriftart1"/>
    <w:qFormat/>
    <w:rsid w:val="00142037"/>
  </w:style>
  <w:style w:type="character" w:customStyle="1" w:styleId="WW-Absatz-Standardschriftart11">
    <w:name w:val="WW-Absatz-Standardschriftart11"/>
    <w:qFormat/>
    <w:rsid w:val="00142037"/>
  </w:style>
  <w:style w:type="character" w:customStyle="1" w:styleId="NagwekZnak">
    <w:name w:val="Nagłówek Znak"/>
    <w:basedOn w:val="Domylnaczcionkaakapitu"/>
    <w:link w:val="Nagwek"/>
    <w:uiPriority w:val="99"/>
    <w:qFormat/>
    <w:rsid w:val="00552DA6"/>
    <w:rPr>
      <w:rFonts w:eastAsia="Arial Unicode MS" w:cs="Mangal"/>
      <w:kern w:val="2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qFormat/>
    <w:rsid w:val="00552DA6"/>
    <w:rPr>
      <w:rFonts w:eastAsia="Arial Unicode MS" w:cs="Mangal"/>
      <w:kern w:val="2"/>
      <w:sz w:val="24"/>
      <w:szCs w:val="21"/>
      <w:lang w:eastAsia="hi-IN" w:bidi="hi-IN"/>
    </w:rPr>
  </w:style>
  <w:style w:type="character" w:styleId="Wyrnienieintensywne">
    <w:name w:val="Intense Emphasis"/>
    <w:basedOn w:val="Domylnaczcionkaakapitu"/>
    <w:uiPriority w:val="21"/>
    <w:qFormat/>
    <w:rsid w:val="00B61171"/>
    <w:rPr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qFormat/>
    <w:rsid w:val="00B14CEF"/>
    <w:rPr>
      <w:rFonts w:ascii="Arial" w:hAnsi="Arial"/>
      <w:b/>
      <w:i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rsid w:val="00142037"/>
    <w:pPr>
      <w:spacing w:after="120"/>
    </w:pPr>
  </w:style>
  <w:style w:type="paragraph" w:styleId="Lista">
    <w:name w:val="List"/>
    <w:basedOn w:val="Tekstpodstawowy"/>
    <w:rsid w:val="00142037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142037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"/>
    <w:qFormat/>
    <w:rsid w:val="0014203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qFormat/>
    <w:rsid w:val="00142037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Normalny"/>
    <w:qFormat/>
    <w:rsid w:val="00411115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paragraph" w:styleId="Akapitzlist">
    <w:name w:val="List Paragraph"/>
    <w:basedOn w:val="Normalny"/>
    <w:uiPriority w:val="34"/>
    <w:qFormat/>
    <w:rsid w:val="00552DA6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3D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</dc:creator>
  <dc:description/>
  <cp:lastModifiedBy>Justyna Solecka</cp:lastModifiedBy>
  <cp:revision>14</cp:revision>
  <cp:lastPrinted>2023-07-04T06:57:00Z</cp:lastPrinted>
  <dcterms:created xsi:type="dcterms:W3CDTF">2021-08-25T07:26:00Z</dcterms:created>
  <dcterms:modified xsi:type="dcterms:W3CDTF">2023-07-04T06:57:00Z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