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3D2" w:rsidRDefault="003A13D2">
      <w:pPr>
        <w:pStyle w:val="Standard"/>
        <w:tabs>
          <w:tab w:val="left" w:pos="0"/>
        </w:tabs>
        <w:rPr>
          <w:rFonts w:ascii="Arial" w:hAnsi="Arial" w:cs="Arial"/>
          <w:sz w:val="16"/>
          <w:szCs w:val="16"/>
        </w:rPr>
      </w:pPr>
      <w:r>
        <w:rPr>
          <w:i/>
          <w:noProof/>
          <w:color w:val="000000"/>
          <w:sz w:val="12"/>
          <w:szCs w:val="12"/>
          <w:lang w:eastAsia="pl-PL"/>
        </w:rPr>
        <w:drawing>
          <wp:anchor distT="0" distB="0" distL="114300" distR="114300" simplePos="0" relativeHeight="251659264" behindDoc="1" locked="0" layoutInCell="1" allowOverlap="1" wp14:anchorId="23A81ECB" wp14:editId="03B20FDE">
            <wp:simplePos x="0" y="0"/>
            <wp:positionH relativeFrom="column">
              <wp:posOffset>322</wp:posOffset>
            </wp:positionH>
            <wp:positionV relativeFrom="paragraph">
              <wp:posOffset>-1625268</wp:posOffset>
            </wp:positionV>
            <wp:extent cx="6339385" cy="996286"/>
            <wp:effectExtent l="0" t="0" r="4445" b="0"/>
            <wp:wrapNone/>
            <wp:docPr id="3" name="Obraz 3" descr="l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9205" cy="996258"/>
                    </a:xfrm>
                    <a:prstGeom prst="rect">
                      <a:avLst/>
                    </a:prstGeom>
                    <a:noFill/>
                  </pic:spPr>
                </pic:pic>
              </a:graphicData>
            </a:graphic>
            <wp14:sizeRelH relativeFrom="page">
              <wp14:pctWidth>0</wp14:pctWidth>
            </wp14:sizeRelH>
            <wp14:sizeRelV relativeFrom="page">
              <wp14:pctHeight>0</wp14:pctHeight>
            </wp14:sizeRelV>
          </wp:anchor>
        </w:drawing>
      </w:r>
      <w:r w:rsidRPr="007F11DF">
        <w:rPr>
          <w:rFonts w:ascii="Calibri" w:eastAsia="Calibri" w:hAnsi="Calibri"/>
          <w:noProof/>
          <w:kern w:val="0"/>
          <w:sz w:val="22"/>
          <w:szCs w:val="22"/>
          <w:lang w:eastAsia="pl-PL"/>
        </w:rPr>
        <w:drawing>
          <wp:anchor distT="0" distB="0" distL="114300" distR="114300" simplePos="0" relativeHeight="251661312" behindDoc="0" locked="0" layoutInCell="1" allowOverlap="1" wp14:anchorId="61175B03" wp14:editId="580B781A">
            <wp:simplePos x="0" y="0"/>
            <wp:positionH relativeFrom="column">
              <wp:posOffset>2620645</wp:posOffset>
            </wp:positionH>
            <wp:positionV relativeFrom="paragraph">
              <wp:posOffset>-1494828</wp:posOffset>
            </wp:positionV>
            <wp:extent cx="661917" cy="866633"/>
            <wp:effectExtent l="0" t="0" r="5080" b="0"/>
            <wp:wrapNone/>
            <wp:docPr id="4" name="Obraz 4" descr="POL_Baboszewo_C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L_Baboszewo_CO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1917" cy="866633"/>
                    </a:xfrm>
                    <a:prstGeom prst="rect">
                      <a:avLst/>
                    </a:prstGeom>
                    <a:noFill/>
                  </pic:spPr>
                </pic:pic>
              </a:graphicData>
            </a:graphic>
            <wp14:sizeRelH relativeFrom="page">
              <wp14:pctWidth>0</wp14:pctWidth>
            </wp14:sizeRelH>
            <wp14:sizeRelV relativeFrom="page">
              <wp14:pctHeight>0</wp14:pctHeight>
            </wp14:sizeRelV>
          </wp:anchor>
        </w:drawing>
      </w:r>
      <w:r w:rsidR="00F13F26">
        <w:rPr>
          <w:rFonts w:ascii="Arial" w:hAnsi="Arial" w:cs="Arial"/>
          <w:sz w:val="16"/>
          <w:szCs w:val="16"/>
        </w:rPr>
        <w:t xml:space="preserve">                                          </w:t>
      </w:r>
      <w:r w:rsidR="009D1FDB">
        <w:rPr>
          <w:rFonts w:ascii="Arial" w:hAnsi="Arial" w:cs="Arial"/>
          <w:sz w:val="16"/>
          <w:szCs w:val="16"/>
        </w:rPr>
        <w:t xml:space="preserve">                             </w:t>
      </w:r>
    </w:p>
    <w:p w:rsidR="009E248C" w:rsidRPr="003A13D2" w:rsidRDefault="00F13F26">
      <w:pPr>
        <w:pStyle w:val="Standard"/>
        <w:tabs>
          <w:tab w:val="left" w:pos="0"/>
        </w:tabs>
      </w:pPr>
      <w:r>
        <w:rPr>
          <w:rFonts w:ascii="Arial" w:hAnsi="Arial" w:cs="Arial"/>
          <w:sz w:val="16"/>
          <w:szCs w:val="16"/>
        </w:rPr>
        <w:t xml:space="preserve"> </w:t>
      </w:r>
      <w:r w:rsidR="003A13D2">
        <w:rPr>
          <w:rFonts w:ascii="Arial" w:hAnsi="Arial" w:cs="Arial"/>
          <w:sz w:val="16"/>
          <w:szCs w:val="16"/>
        </w:rPr>
        <w:t xml:space="preserve">         </w:t>
      </w:r>
      <w:r>
        <w:rPr>
          <w:rFonts w:ascii="Arial" w:hAnsi="Arial" w:cs="Arial"/>
          <w:sz w:val="16"/>
          <w:szCs w:val="16"/>
        </w:rPr>
        <w:t xml:space="preserve"> </w:t>
      </w:r>
      <w:r w:rsidR="003A13D2">
        <w:rPr>
          <w:rFonts w:ascii="Arial" w:hAnsi="Arial" w:cs="Arial"/>
          <w:sz w:val="16"/>
          <w:szCs w:val="16"/>
        </w:rPr>
        <w:t xml:space="preserve">                                                                                                             </w:t>
      </w:r>
      <w:r w:rsidR="003A13D2">
        <w:rPr>
          <w:rFonts w:ascii="Arial" w:hAnsi="Arial" w:cs="Arial"/>
          <w:b/>
          <w:i/>
          <w:sz w:val="16"/>
          <w:szCs w:val="16"/>
        </w:rPr>
        <w:t>ZAŁĄCZNIK Nr 1 do S</w:t>
      </w:r>
      <w:r>
        <w:rPr>
          <w:rFonts w:ascii="Arial" w:hAnsi="Arial" w:cs="Arial"/>
          <w:b/>
          <w:i/>
          <w:sz w:val="16"/>
          <w:szCs w:val="16"/>
        </w:rPr>
        <w:t>WZ- Formularz oferty</w:t>
      </w:r>
    </w:p>
    <w:p w:rsidR="009E248C" w:rsidRPr="003E6341" w:rsidRDefault="003A13D2">
      <w:pPr>
        <w:pStyle w:val="Standard"/>
        <w:tabs>
          <w:tab w:val="left" w:pos="0"/>
        </w:tabs>
        <w:rPr>
          <w:rFonts w:ascii="Arial" w:hAnsi="Arial" w:cs="Arial"/>
          <w:sz w:val="16"/>
          <w:szCs w:val="16"/>
        </w:rPr>
      </w:pPr>
      <w:r>
        <w:rPr>
          <w:rFonts w:ascii="Arial" w:hAnsi="Arial" w:cs="Arial"/>
          <w:sz w:val="16"/>
          <w:szCs w:val="16"/>
        </w:rPr>
        <w:t xml:space="preserve">         </w:t>
      </w:r>
    </w:p>
    <w:p w:rsidR="009E248C" w:rsidRDefault="00F13F26">
      <w:pPr>
        <w:pStyle w:val="Standard"/>
        <w:tabs>
          <w:tab w:val="left" w:pos="0"/>
        </w:tabs>
        <w:rPr>
          <w:rFonts w:ascii="Arial" w:hAnsi="Arial" w:cs="Arial"/>
          <w:b/>
          <w:sz w:val="28"/>
        </w:rPr>
      </w:pPr>
      <w:r>
        <w:rPr>
          <w:rFonts w:ascii="Arial" w:hAnsi="Arial" w:cs="Arial"/>
          <w:b/>
          <w:sz w:val="28"/>
        </w:rPr>
        <w:t xml:space="preserve">                                       O F E R T A</w:t>
      </w:r>
    </w:p>
    <w:p w:rsidR="009E248C" w:rsidRDefault="00F13F26">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9E248C" w:rsidRDefault="009E248C">
      <w:pPr>
        <w:pStyle w:val="Standard"/>
        <w:tabs>
          <w:tab w:val="left" w:pos="0"/>
        </w:tabs>
        <w:rPr>
          <w:rFonts w:ascii="Arial" w:hAnsi="Arial" w:cs="Arial"/>
          <w:sz w:val="24"/>
        </w:rPr>
      </w:pPr>
    </w:p>
    <w:p w:rsidR="009E248C" w:rsidRDefault="00F13F26">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9E248C" w:rsidRDefault="00F13F26">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9E248C" w:rsidRDefault="00F13F26">
      <w:pPr>
        <w:pStyle w:val="Standard"/>
        <w:tabs>
          <w:tab w:val="left" w:pos="0"/>
        </w:tabs>
      </w:pPr>
      <w:r>
        <w:rPr>
          <w:rFonts w:ascii="Arial" w:hAnsi="Arial" w:cs="Arial"/>
          <w:sz w:val="24"/>
        </w:rPr>
        <w:t xml:space="preserve">                                            </w:t>
      </w:r>
      <w:bookmarkStart w:id="0" w:name="_GoBack"/>
      <w:bookmarkEnd w:id="0"/>
      <w:r>
        <w:rPr>
          <w:rFonts w:ascii="Arial" w:hAnsi="Arial" w:cs="Arial"/>
          <w:sz w:val="24"/>
        </w:rPr>
        <w:t xml:space="preserve">                  Adres: </w:t>
      </w:r>
      <w:r>
        <w:rPr>
          <w:rFonts w:ascii="Arial" w:hAnsi="Arial" w:cs="Arial"/>
          <w:b/>
          <w:sz w:val="24"/>
        </w:rPr>
        <w:t>09-130   Baboszewo</w:t>
      </w:r>
    </w:p>
    <w:p w:rsidR="009E248C" w:rsidRPr="009D1FDB" w:rsidRDefault="00F13F26">
      <w:pPr>
        <w:pStyle w:val="Standard"/>
        <w:tabs>
          <w:tab w:val="left" w:pos="0"/>
        </w:tabs>
      </w:pPr>
      <w:r>
        <w:rPr>
          <w:rFonts w:ascii="Arial" w:hAnsi="Arial" w:cs="Arial"/>
          <w:sz w:val="24"/>
        </w:rPr>
        <w:t xml:space="preserve">                                                                          </w:t>
      </w:r>
      <w:r>
        <w:rPr>
          <w:rFonts w:ascii="Arial" w:hAnsi="Arial" w:cs="Arial"/>
          <w:b/>
          <w:sz w:val="24"/>
        </w:rPr>
        <w:t>ul. Warszawska 9 A</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Pr="0074066B"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Pr>
          <w:spacing w:val="20"/>
          <w:sz w:val="16"/>
          <w:szCs w:val="16"/>
        </w:rPr>
        <w:t>P</w:t>
      </w:r>
      <w:r w:rsidR="00F13F26" w:rsidRPr="0074066B">
        <w:rPr>
          <w:spacing w:val="20"/>
          <w:sz w:val="16"/>
          <w:szCs w:val="16"/>
        </w:rPr>
        <w:t>ełna naz</w:t>
      </w:r>
      <w:r w:rsidR="009E6CA7">
        <w:rPr>
          <w:spacing w:val="20"/>
          <w:sz w:val="16"/>
          <w:szCs w:val="16"/>
        </w:rPr>
        <w:t>wa</w:t>
      </w:r>
      <w:r w:rsidR="0058660C">
        <w:rPr>
          <w:spacing w:val="20"/>
          <w:sz w:val="16"/>
          <w:szCs w:val="16"/>
        </w:rPr>
        <w:t xml:space="preserve"> (wykonawcy/pełnomocnika/lidera</w:t>
      </w:r>
      <w:r w:rsidR="00F13F26" w:rsidRPr="0074066B">
        <w:rPr>
          <w:spacing w:val="20"/>
          <w:sz w:val="16"/>
          <w:szCs w:val="16"/>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58660C" w:rsidRP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w:t>
      </w:r>
      <w:r w:rsidR="00662972">
        <w:rPr>
          <w:b/>
          <w:sz w:val="16"/>
        </w:rPr>
        <w:t>_______________________</w:t>
      </w:r>
      <w:r>
        <w:rPr>
          <w:b/>
          <w:sz w:val="16"/>
          <w:shd w:val="clear" w:color="auto" w:fill="FFFFCC"/>
        </w:rPr>
        <w:tab/>
      </w:r>
      <w:r w:rsidR="00662972">
        <w:rPr>
          <w:b/>
          <w:sz w:val="16"/>
        </w:rPr>
        <w:t>___________________    _____________</w:t>
      </w:r>
    </w:p>
    <w:p w:rsidR="009E248C" w:rsidRDefault="00662972" w:rsidP="00662972">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pocztowy</w:t>
      </w:r>
      <w:r w:rsidR="00F13F26">
        <w:rPr>
          <w:spacing w:val="20"/>
          <w:sz w:val="16"/>
          <w:szCs w:val="16"/>
        </w:rPr>
        <w:tab/>
      </w:r>
      <w:r>
        <w:rPr>
          <w:sz w:val="16"/>
        </w:rPr>
        <w:tab/>
        <w:t>Miejscowość</w:t>
      </w:r>
      <w:r>
        <w:rPr>
          <w:sz w:val="16"/>
        </w:rPr>
        <w:tab/>
      </w:r>
      <w:r>
        <w:rPr>
          <w:sz w:val="16"/>
        </w:rPr>
        <w:tab/>
        <w:t xml:space="preserve">Ulica nr lokalu </w:t>
      </w:r>
      <w:r>
        <w:rPr>
          <w:sz w:val="16"/>
        </w:rPr>
        <w:tab/>
      </w:r>
      <w:r>
        <w:rPr>
          <w:sz w:val="16"/>
        </w:rPr>
        <w:tab/>
        <w:t>W</w:t>
      </w:r>
      <w:r w:rsidR="00F13F26">
        <w:rPr>
          <w:sz w:val="16"/>
        </w:rPr>
        <w:t>ojewództwo</w:t>
      </w:r>
      <w:r>
        <w:rPr>
          <w:sz w:val="16"/>
        </w:rPr>
        <w:t xml:space="preserve">                            Kraj</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9E248C" w:rsidRPr="002A3D9D"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Pr>
          <w:sz w:val="16"/>
          <w:szCs w:val="16"/>
        </w:rPr>
        <w:t>S</w:t>
      </w:r>
      <w:r w:rsidR="00F13F26" w:rsidRPr="002A3D9D">
        <w:rPr>
          <w:sz w:val="16"/>
          <w:szCs w:val="16"/>
        </w:rPr>
        <w:t>trona internetowa</w:t>
      </w:r>
      <w:r w:rsidR="00F13F26" w:rsidRPr="002A3D9D">
        <w:rPr>
          <w:sz w:val="16"/>
          <w:szCs w:val="16"/>
        </w:rPr>
        <w:tab/>
      </w:r>
      <w:r w:rsidR="00F13F26">
        <w:tab/>
      </w:r>
      <w:r w:rsidR="00F13F26">
        <w:tab/>
      </w:r>
      <w:r w:rsidR="00F13F26">
        <w:tab/>
      </w:r>
      <w:r w:rsidR="00F13F26">
        <w:tab/>
      </w:r>
      <w:r w:rsidR="00F13F26">
        <w:tab/>
      </w:r>
      <w:r w:rsidR="00F13F26" w:rsidRPr="002A3D9D">
        <w:rPr>
          <w:sz w:val="16"/>
          <w:szCs w:val="16"/>
        </w:rPr>
        <w:t>e-mail</w:t>
      </w:r>
    </w:p>
    <w:p w:rsidR="002A3D9D" w:rsidRPr="002A3D9D"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r>
      <w:r w:rsidR="0074066B">
        <w:rPr>
          <w:sz w:val="16"/>
          <w:shd w:val="clear" w:color="auto" w:fill="FFFFCC"/>
        </w:rPr>
        <w:t xml:space="preserve">                              </w:t>
      </w:r>
    </w:p>
    <w:p w:rsidR="009E248C" w:rsidRPr="00B12575"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w:t>
      </w:r>
      <w:r w:rsidR="00F13F26" w:rsidRPr="002A3D9D">
        <w:rPr>
          <w:sz w:val="16"/>
          <w:szCs w:val="16"/>
        </w:rPr>
        <w:t>umer telefonu stacjonarnego</w:t>
      </w:r>
      <w:r w:rsidR="00F13F26">
        <w:rPr>
          <w:sz w:val="16"/>
          <w:szCs w:val="16"/>
        </w:rPr>
        <w:tab/>
      </w:r>
      <w:r w:rsidR="00F13F26">
        <w:rPr>
          <w:sz w:val="16"/>
          <w:szCs w:val="16"/>
        </w:rPr>
        <w:tab/>
      </w:r>
      <w:r w:rsidR="00F13F26">
        <w:rPr>
          <w:sz w:val="16"/>
          <w:szCs w:val="16"/>
        </w:rPr>
        <w:tab/>
      </w:r>
      <w:r w:rsidR="00F13F26">
        <w:rPr>
          <w:sz w:val="16"/>
          <w:szCs w:val="16"/>
        </w:rPr>
        <w:tab/>
      </w:r>
      <w:r w:rsidR="002A3D9D">
        <w:rPr>
          <w:sz w:val="16"/>
          <w:szCs w:val="16"/>
        </w:rPr>
        <w:t xml:space="preserve">         </w:t>
      </w:r>
      <w:r>
        <w:rPr>
          <w:sz w:val="16"/>
          <w:szCs w:val="16"/>
        </w:rPr>
        <w:t xml:space="preserve">                    N</w:t>
      </w:r>
      <w:r w:rsidR="0074066B">
        <w:rPr>
          <w:sz w:val="16"/>
          <w:szCs w:val="16"/>
        </w:rPr>
        <w:t xml:space="preserve">umer faksu </w:t>
      </w:r>
      <w:r w:rsidR="002A3D9D">
        <w:rPr>
          <w:sz w:val="16"/>
          <w:szCs w:val="16"/>
        </w:rPr>
        <w:t xml:space="preserve">       </w:t>
      </w:r>
    </w:p>
    <w:p w:rsidR="0074066B" w:rsidRPr="00E77BB9"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sidR="0058660C">
        <w:rPr>
          <w:b/>
        </w:rPr>
        <w:t>acji w</w:t>
      </w:r>
      <w:r w:rsidRPr="00E77BB9">
        <w:rPr>
          <w:b/>
        </w:rPr>
        <w:t>ykonawcy/ów i podpisująca ofertę:</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w:t>
      </w:r>
      <w:r w:rsidR="0074066B">
        <w:rPr>
          <w:sz w:val="16"/>
          <w:shd w:val="clear" w:color="auto" w:fill="EFD899"/>
        </w:rPr>
        <w:t>__________________________________________________________________</w:t>
      </w:r>
    </w:p>
    <w:p w:rsidR="002A3D9D" w:rsidRPr="0074066B"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sidR="0058660C">
        <w:rPr>
          <w:b/>
        </w:rPr>
        <w:t>z</w:t>
      </w:r>
      <w:r w:rsidRPr="00E77BB9">
        <w:rPr>
          <w:b/>
        </w:rPr>
        <w:t>amawiającym:</w:t>
      </w:r>
      <w:r w:rsidR="002A3D9D">
        <w:t xml:space="preserve"> </w:t>
      </w:r>
      <w:r>
        <w:t xml:space="preserve"> </w:t>
      </w:r>
      <w:r>
        <w:rPr>
          <w:sz w:val="16"/>
          <w:shd w:val="clear" w:color="auto" w:fill="EFD899"/>
        </w:rPr>
        <w:t>_______________________________________</w:t>
      </w:r>
      <w:r>
        <w:rPr>
          <w:sz w:val="16"/>
          <w:shd w:val="clear" w:color="auto" w:fill="FFFFCC"/>
        </w:rPr>
        <w:tab/>
      </w:r>
      <w:r w:rsidR="002A3D9D">
        <w:rPr>
          <w:sz w:val="16"/>
          <w:shd w:val="clear" w:color="auto" w:fill="FFFFCC"/>
        </w:rPr>
        <w:t xml:space="preserve">                                        </w:t>
      </w:r>
      <w:r w:rsidRPr="002A3D9D">
        <w:rPr>
          <w:sz w:val="16"/>
          <w:szCs w:val="16"/>
        </w:rPr>
        <w:t>nr tel. komórkowego</w:t>
      </w:r>
      <w:r>
        <w:t xml:space="preserve"> </w:t>
      </w:r>
      <w:r>
        <w:rPr>
          <w:sz w:val="16"/>
          <w:shd w:val="clear" w:color="auto" w:fill="EFD899"/>
        </w:rPr>
        <w:t>______________________</w:t>
      </w:r>
      <w:r w:rsidR="002A3D9D">
        <w:rPr>
          <w:sz w:val="16"/>
          <w:shd w:val="clear" w:color="auto" w:fill="EFD899"/>
        </w:rPr>
        <w:t xml:space="preserve">                                  </w:t>
      </w:r>
    </w:p>
    <w:p w:rsidR="007A1E60" w:rsidRPr="0058660C"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 xml:space="preserve">Adres poczty elektronicznej, </w:t>
      </w:r>
      <w:r w:rsidR="002A3D9D" w:rsidRPr="00E77BB9">
        <w:rPr>
          <w:b/>
        </w:rPr>
        <w:t xml:space="preserve"> na któ</w:t>
      </w:r>
      <w:r w:rsidRPr="00E77BB9">
        <w:rPr>
          <w:b/>
        </w:rPr>
        <w:t>rą</w:t>
      </w:r>
      <w:r w:rsidR="002A3D9D" w:rsidRPr="00E77BB9">
        <w:rPr>
          <w:b/>
        </w:rPr>
        <w:t xml:space="preserve">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r w:rsidR="007A1E60">
        <w:rPr>
          <w:shd w:val="clear" w:color="auto" w:fill="EFD899"/>
          <w:vertAlign w:val="superscript"/>
        </w:rPr>
        <w:t xml:space="preserve">        </w:t>
      </w:r>
    </w:p>
    <w:p w:rsidR="0058660C" w:rsidRDefault="00507F63"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rsidR="00E77BB9" w:rsidRPr="00E77BB9">
        <w:rPr>
          <w:b/>
        </w:rPr>
        <w:t>:</w:t>
      </w:r>
      <w:r>
        <w:t>*</w:t>
      </w:r>
      <w:r>
        <w:rPr>
          <w:vertAlign w:val="superscript"/>
        </w:rPr>
        <w:t>4</w:t>
      </w:r>
      <w:r>
        <w:t xml:space="preserve">  </w:t>
      </w:r>
      <w:r w:rsidR="00294C87">
        <w:rPr>
          <w:rFonts w:cs="Calibri"/>
          <w:b/>
          <w:highlight w:val="green"/>
        </w:rPr>
        <w:fldChar w:fldCharType="begin">
          <w:ffData>
            <w:name w:val="CheckBox"/>
            <w:enabled/>
            <w:calcOnExit w:val="0"/>
            <w:checkBox>
              <w:sizeAuto/>
              <w:default w:val="0"/>
            </w:checkBox>
          </w:ffData>
        </w:fldChar>
      </w:r>
      <w:bookmarkStart w:id="1" w:name="CheckBox"/>
      <w:r w:rsidR="00294C87">
        <w:rPr>
          <w:rFonts w:cs="Calibri"/>
          <w:b/>
          <w:highlight w:val="green"/>
        </w:rPr>
        <w:instrText xml:space="preserve"> FORMCHECKBOX </w:instrText>
      </w:r>
      <w:r w:rsidR="000A6060">
        <w:rPr>
          <w:rFonts w:cs="Calibri"/>
          <w:b/>
          <w:highlight w:val="green"/>
        </w:rPr>
      </w:r>
      <w:r w:rsidR="000A6060">
        <w:rPr>
          <w:rFonts w:cs="Calibri"/>
          <w:b/>
          <w:highlight w:val="green"/>
        </w:rPr>
        <w:fldChar w:fldCharType="separate"/>
      </w:r>
      <w:r w:rsidR="00294C87">
        <w:rPr>
          <w:rFonts w:cs="Calibri"/>
          <w:b/>
          <w:highlight w:val="green"/>
        </w:rPr>
        <w:fldChar w:fldCharType="end"/>
      </w:r>
      <w:bookmarkEnd w:id="1"/>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58660C" w:rsidRDefault="0058660C" w:rsidP="0058660C">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58660C" w:rsidRPr="00343097" w:rsidRDefault="00343097"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sidR="00097EEA">
        <w:rPr>
          <w:rFonts w:cs="Calibri"/>
          <w:b/>
        </w:rPr>
        <w:t>*</w:t>
      </w:r>
      <w:r w:rsidR="00097EEA">
        <w:rPr>
          <w:rFonts w:cs="Calibri"/>
          <w:b/>
          <w:vertAlign w:val="superscript"/>
        </w:rPr>
        <w:t>2</w:t>
      </w:r>
      <w:r>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sidR="00B12575">
        <w:rPr>
          <w:sz w:val="16"/>
          <w:szCs w:val="16"/>
        </w:rPr>
        <w:t xml:space="preserve"> lub ofertę składa osoba fizyczna nieprowadząca działalności gospodarczej)</w:t>
      </w:r>
    </w:p>
    <w:p w:rsidR="009E248C" w:rsidRDefault="009E248C">
      <w:pPr>
        <w:pStyle w:val="Standard"/>
        <w:jc w:val="both"/>
        <w:rPr>
          <w:sz w:val="16"/>
          <w:szCs w:val="16"/>
        </w:rPr>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6"/>
          <w:shd w:val="clear" w:color="auto" w:fill="F1D997"/>
        </w:rPr>
        <w:t>_________________________________________________________________________________________________________________</w:t>
      </w:r>
    </w:p>
    <w:p w:rsidR="009E248C" w:rsidRDefault="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P</w:t>
      </w:r>
      <w:r w:rsidR="009E6CA7">
        <w:rPr>
          <w:spacing w:val="20"/>
        </w:rPr>
        <w:t>ełna nazwa</w:t>
      </w:r>
      <w:r w:rsidR="00F13F26">
        <w:rPr>
          <w:spacing w:val="20"/>
        </w:rPr>
        <w:t xml:space="preserve"> </w:t>
      </w:r>
      <w:r w:rsidR="0058660C">
        <w:rPr>
          <w:spacing w:val="20"/>
          <w:sz w:val="16"/>
          <w:szCs w:val="16"/>
        </w:rPr>
        <w:t>(kolejnego w</w:t>
      </w:r>
      <w:r w:rsidR="00F13F26">
        <w:rPr>
          <w:spacing w:val="20"/>
          <w:sz w:val="16"/>
          <w:szCs w:val="16"/>
        </w:rPr>
        <w:t>ykonawcy wspólnie ubiegającego się o zamówienie)</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w:t>
      </w:r>
      <w:r w:rsidR="00662972">
        <w:rPr>
          <w:b/>
          <w:sz w:val="16"/>
        </w:rPr>
        <w:t>_____________________</w:t>
      </w:r>
      <w:r>
        <w:rPr>
          <w:b/>
          <w:sz w:val="16"/>
        </w:rPr>
        <w:t xml:space="preserve">        ___________________</w:t>
      </w:r>
      <w:r w:rsidR="00662972">
        <w:rPr>
          <w:b/>
          <w:sz w:val="16"/>
        </w:rPr>
        <w:t xml:space="preserve">    __________</w:t>
      </w:r>
    </w:p>
    <w:p w:rsidR="009E248C" w:rsidRDefault="00662972" w:rsidP="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w:t>
      </w:r>
      <w:r w:rsidR="00F13F26">
        <w:rPr>
          <w:spacing w:val="20"/>
          <w:sz w:val="16"/>
          <w:szCs w:val="16"/>
        </w:rPr>
        <w:tab/>
      </w:r>
      <w:r>
        <w:rPr>
          <w:sz w:val="16"/>
        </w:rPr>
        <w:tab/>
      </w:r>
      <w:r>
        <w:rPr>
          <w:sz w:val="16"/>
        </w:rPr>
        <w:tab/>
        <w:t>Miejscowość</w:t>
      </w:r>
      <w:r>
        <w:rPr>
          <w:sz w:val="16"/>
        </w:rPr>
        <w:tab/>
      </w:r>
      <w:r>
        <w:rPr>
          <w:sz w:val="16"/>
        </w:rPr>
        <w:tab/>
        <w:t xml:space="preserve">Ulica /nr domu/ nr lokalu </w:t>
      </w:r>
      <w:r>
        <w:rPr>
          <w:sz w:val="16"/>
        </w:rPr>
        <w:tab/>
        <w:t>W</w:t>
      </w:r>
      <w:r w:rsidR="00F13F26">
        <w:rPr>
          <w:sz w:val="16"/>
        </w:rPr>
        <w:t>ojewództwo</w:t>
      </w:r>
      <w:r>
        <w:rPr>
          <w:sz w:val="16"/>
        </w:rPr>
        <w:t xml:space="preserve">             Kraj</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sidR="007A1E60">
        <w:rPr>
          <w:shd w:val="clear" w:color="auto" w:fill="FFFFCC"/>
        </w:rPr>
        <w:tab/>
      </w:r>
      <w:r w:rsidR="007A1E60">
        <w:t>__________</w:t>
      </w:r>
      <w:r>
        <w:t>@_____________</w:t>
      </w:r>
      <w:r w:rsidR="007A1E60">
        <w:t xml:space="preserve">         ___________________</w:t>
      </w:r>
    </w:p>
    <w:p w:rsidR="009E248C" w:rsidRDefault="009E6CA7" w:rsidP="00E77BB9">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Pr>
          <w:sz w:val="16"/>
          <w:szCs w:val="16"/>
        </w:rPr>
        <w:t>S</w:t>
      </w:r>
      <w:r w:rsidR="00F13F26" w:rsidRPr="008C2C86">
        <w:rPr>
          <w:sz w:val="16"/>
          <w:szCs w:val="16"/>
        </w:rPr>
        <w:t>trona internetowa</w:t>
      </w:r>
      <w:r w:rsidR="00F13F26" w:rsidRPr="008C2C86">
        <w:rPr>
          <w:sz w:val="16"/>
          <w:szCs w:val="16"/>
        </w:rPr>
        <w:tab/>
      </w:r>
      <w:r w:rsidR="00F13F26">
        <w:t xml:space="preserve">                       </w:t>
      </w:r>
      <w:r w:rsidR="007A1E60">
        <w:t xml:space="preserve">                 </w:t>
      </w:r>
      <w:r w:rsidR="00F13F26">
        <w:t xml:space="preserve"> </w:t>
      </w:r>
      <w:r w:rsidR="00F13F26" w:rsidRPr="008C2C86">
        <w:rPr>
          <w:sz w:val="16"/>
          <w:szCs w:val="16"/>
        </w:rPr>
        <w:t>e-mail</w:t>
      </w:r>
      <w:r w:rsidR="00F13F26">
        <w:t xml:space="preserve">   </w:t>
      </w:r>
      <w:r w:rsidR="00F13F26">
        <w:rPr>
          <w:sz w:val="16"/>
          <w:shd w:val="clear" w:color="auto" w:fill="FFFFCC"/>
        </w:rPr>
        <w:tab/>
      </w:r>
      <w:r w:rsidR="007A1E60">
        <w:rPr>
          <w:sz w:val="16"/>
        </w:rPr>
        <w:t xml:space="preserve">          </w:t>
      </w:r>
      <w:r w:rsidR="00F13F26">
        <w:rPr>
          <w:sz w:val="16"/>
        </w:rPr>
        <w:t xml:space="preserve">                   </w:t>
      </w:r>
      <w:r w:rsidR="007A1E60">
        <w:rPr>
          <w:sz w:val="16"/>
        </w:rPr>
        <w:t>numer telefonu</w:t>
      </w:r>
      <w:r w:rsidR="00F13F26">
        <w:rPr>
          <w:sz w:val="16"/>
        </w:rPr>
        <w:t xml:space="preserve">                        </w:t>
      </w:r>
      <w:r w:rsidR="00E77BB9">
        <w:rPr>
          <w:sz w:val="16"/>
        </w:rPr>
        <w:t xml:space="preserve">                           </w:t>
      </w:r>
      <w:r w:rsidR="00E77BB9" w:rsidRPr="00E77BB9">
        <w:rPr>
          <w:b/>
        </w:rPr>
        <w:t>Działalność gospodarcza  prowadzona na podstawie wpisu do</w:t>
      </w:r>
      <w:r w:rsidR="00E77BB9">
        <w:rPr>
          <w:b/>
        </w:rPr>
        <w:t>:</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00E77BB9" w:rsidRPr="008C2C86">
        <w:rPr>
          <w:rFonts w:cs="Calibri"/>
          <w:b/>
          <w:highlight w:val="green"/>
        </w:rPr>
        <w:fldChar w:fldCharType="end"/>
      </w:r>
      <w:r w:rsidR="00E77BB9">
        <w:rPr>
          <w:shd w:val="clear" w:color="auto" w:fill="EFD899"/>
        </w:rPr>
        <w:t>KRS*</w:t>
      </w:r>
      <w:r w:rsidR="00E77BB9">
        <w:rPr>
          <w:shd w:val="clear" w:color="auto" w:fill="EFD899"/>
          <w:vertAlign w:val="superscript"/>
        </w:rPr>
        <w:t>2</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00E77BB9" w:rsidRPr="008C2C86">
        <w:rPr>
          <w:rFonts w:cs="Calibri"/>
          <w:b/>
          <w:highlight w:val="green"/>
        </w:rPr>
        <w:fldChar w:fldCharType="end"/>
      </w:r>
      <w:r w:rsidR="00E77BB9">
        <w:rPr>
          <w:shd w:val="clear" w:color="auto" w:fill="EFD899"/>
        </w:rPr>
        <w:t>CEIDG*</w:t>
      </w:r>
      <w:r w:rsidR="00E77BB9">
        <w:rPr>
          <w:shd w:val="clear" w:color="auto" w:fill="EFD899"/>
          <w:vertAlign w:val="superscript"/>
        </w:rPr>
        <w:t xml:space="preserve">2            </w:t>
      </w:r>
      <w:r w:rsidR="008C2C86">
        <w:rPr>
          <w:sz w:val="16"/>
          <w:szCs w:val="16"/>
        </w:rPr>
        <w:tab/>
      </w:r>
    </w:p>
    <w:p w:rsidR="009D1FDB" w:rsidRPr="009D1FDB" w:rsidRDefault="00343097" w:rsidP="009D1FD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sidR="00B12575">
        <w:rPr>
          <w:rFonts w:cs="Calibri"/>
          <w:b/>
        </w:rPr>
        <w:t xml:space="preserve"> </w:t>
      </w:r>
      <w:r w:rsidR="00097EEA">
        <w:rPr>
          <w:rFonts w:cs="Calibri"/>
          <w:b/>
        </w:rPr>
        <w:t>*</w:t>
      </w:r>
      <w:r w:rsidR="00097EEA">
        <w:rPr>
          <w:rFonts w:cs="Calibri"/>
          <w:b/>
          <w:vertAlign w:val="superscript"/>
        </w:rPr>
        <w:t>2</w:t>
      </w:r>
      <w:r w:rsidR="00B12575">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sz w:val="16"/>
          <w:szCs w:val="16"/>
        </w:rPr>
        <w:t xml:space="preserve">  (jeżeli wykonawca ma siedzibę lub miejsce zamieszkania poza granicami Rzeczypospolitej Polskiej</w:t>
      </w:r>
      <w:r w:rsidR="00B12575">
        <w:rPr>
          <w:sz w:val="16"/>
          <w:szCs w:val="16"/>
        </w:rPr>
        <w:t xml:space="preserve"> lub</w:t>
      </w:r>
      <w:r w:rsidR="00B12575" w:rsidRPr="00B12575">
        <w:rPr>
          <w:sz w:val="16"/>
          <w:szCs w:val="16"/>
        </w:rPr>
        <w:t xml:space="preserve"> </w:t>
      </w:r>
      <w:proofErr w:type="spellStart"/>
      <w:r w:rsidR="00B12575">
        <w:rPr>
          <w:sz w:val="16"/>
          <w:szCs w:val="16"/>
        </w:rPr>
        <w:t>lub</w:t>
      </w:r>
      <w:proofErr w:type="spellEnd"/>
      <w:r w:rsidR="00B12575">
        <w:rPr>
          <w:sz w:val="16"/>
          <w:szCs w:val="16"/>
        </w:rPr>
        <w:t xml:space="preserve"> ofertę składa osoba fizyczna nieprowadząca działalności gospodarczej </w:t>
      </w:r>
      <w:r w:rsidRPr="00343097">
        <w:rPr>
          <w:sz w:val="16"/>
          <w:szCs w:val="16"/>
        </w:rPr>
        <w:t>)</w:t>
      </w:r>
    </w:p>
    <w:p w:rsidR="00D33E34" w:rsidRPr="009D1FDB" w:rsidRDefault="00D33E34" w:rsidP="009D1FDB">
      <w:pPr>
        <w:pStyle w:val="Standard"/>
        <w:tabs>
          <w:tab w:val="left" w:pos="0"/>
        </w:tabs>
      </w:pPr>
      <w:r w:rsidRPr="00D33E34">
        <w:lastRenderedPageBreak/>
        <w:t xml:space="preserve">1.Zgłaszam/y swój udział w postępowaniu o udzielenia </w:t>
      </w:r>
      <w:r>
        <w:t>zamówienia publicznego w trybie podstawowym</w:t>
      </w:r>
      <w:r w:rsidRPr="00D33E34">
        <w:t xml:space="preserve">  </w:t>
      </w:r>
      <w:r>
        <w:t xml:space="preserve">             </w:t>
      </w:r>
      <w:r w:rsidR="009D1FDB">
        <w:t xml:space="preserve">        </w:t>
      </w:r>
      <w:r>
        <w:t xml:space="preserve"> </w:t>
      </w:r>
      <w:r w:rsidR="009D1FDB">
        <w:t xml:space="preserve"> prowadzonym </w:t>
      </w:r>
      <w:r w:rsidR="009D1FDB" w:rsidRPr="009D1FDB">
        <w:t>na podstawie art. 275 pkt 2) ustawy z dnia 11 września 2019 r. Prawo zamówień publicznych                                                      (Dz.U.2019, poz.2019 ze zm.)</w:t>
      </w:r>
      <w:r w:rsidR="009D1FDB">
        <w:t xml:space="preserve">,  </w:t>
      </w:r>
      <w:r w:rsidRPr="00D33E34">
        <w:rPr>
          <w:b/>
          <w:lang w:eastAsia="ar-SA"/>
        </w:rPr>
        <w:t>na budowę  przydomowych oczyszczalni ścieków w gminie Baboszewo</w:t>
      </w:r>
      <w:r w:rsidRPr="00D33E34">
        <w:rPr>
          <w:lang w:eastAsia="ar-SA"/>
        </w:rPr>
        <w:t xml:space="preserve"> </w:t>
      </w:r>
      <w:r w:rsidRPr="00D33E34">
        <w:rPr>
          <w:b/>
          <w:lang w:eastAsia="ar-SA"/>
        </w:rPr>
        <w:t>– III etap</w:t>
      </w:r>
      <w:r w:rsidR="009D1FDB">
        <w:rPr>
          <w:b/>
          <w:lang w:eastAsia="ar-SA"/>
        </w:rPr>
        <w:t>,</w:t>
      </w:r>
      <w:r>
        <w:rPr>
          <w:lang w:eastAsia="ar-SA"/>
        </w:rPr>
        <w:t xml:space="preserve"> </w:t>
      </w:r>
      <w:r w:rsidRPr="00D33E34">
        <w:rPr>
          <w:lang w:eastAsia="ar-SA"/>
        </w:rPr>
        <w:t xml:space="preserve"> </w:t>
      </w:r>
      <w:r>
        <w:rPr>
          <w:color w:val="000000"/>
          <w:lang w:eastAsia="ar-SA"/>
        </w:rPr>
        <w:t>realizowanym</w:t>
      </w:r>
      <w:r w:rsidRPr="00D33E34">
        <w:rPr>
          <w:color w:val="000000"/>
          <w:lang w:eastAsia="ar-SA"/>
        </w:rPr>
        <w:t xml:space="preserve"> w ramach zadania pn. </w:t>
      </w:r>
      <w:r w:rsidRPr="00D33E34">
        <w:rPr>
          <w:lang w:eastAsia="ar-SA"/>
        </w:rPr>
        <w:t>„</w:t>
      </w:r>
      <w:r w:rsidRPr="00D33E34">
        <w:rPr>
          <w:i/>
          <w:lang w:eastAsia="ar-SA"/>
        </w:rPr>
        <w:t>Budowa przydomowych oczyszczalni ścieków na terenie Gminy Baboszewo oraz wyposażenie Stacji Uzdatniania Wody w Cieszkowie Kolonii” w ra</w:t>
      </w:r>
      <w:r w:rsidR="00034D74">
        <w:rPr>
          <w:i/>
          <w:lang w:eastAsia="ar-SA"/>
        </w:rPr>
        <w:t>mach operacji „Gospodarka wodno-</w:t>
      </w:r>
      <w:r w:rsidRPr="00D33E34">
        <w:rPr>
          <w:i/>
          <w:lang w:eastAsia="ar-SA"/>
        </w:rPr>
        <w:t xml:space="preserve">ściekowa” poddziałanie „Wsparcie inwestycji związanych z tworzeniem, ulepszaniem lub rozbudową wszystkich rodzajów małej infrastruktury, w tym inwestycji w energię odnawialną i w oszczędzanie energii” w ramach działania „Podstawowe usługi i odnowa wsi na obszarach wiejskich”, </w:t>
      </w:r>
      <w:r w:rsidRPr="00D33E34">
        <w:rPr>
          <w:lang w:eastAsia="ar-SA"/>
        </w:rPr>
        <w:t>objętego PROW na lata 2014-2020.</w:t>
      </w:r>
      <w:r w:rsidRPr="00D33E34">
        <w:rPr>
          <w:color w:val="000000"/>
          <w:lang w:eastAsia="ar-SA"/>
        </w:rPr>
        <w:t xml:space="preserve"> </w:t>
      </w:r>
    </w:p>
    <w:p w:rsidR="00D33E34" w:rsidRPr="009D1FDB" w:rsidRDefault="00D33E34" w:rsidP="009D1FDB">
      <w:pPr>
        <w:widowControl/>
        <w:autoSpaceDE w:val="0"/>
        <w:jc w:val="both"/>
        <w:rPr>
          <w:rFonts w:eastAsia="Times New Roman" w:cs="Times New Roman"/>
          <w:color w:val="000000"/>
          <w:sz w:val="20"/>
          <w:szCs w:val="20"/>
          <w:lang w:eastAsia="ar-SA" w:bidi="ar-SA"/>
        </w:rPr>
      </w:pPr>
      <w:r w:rsidRPr="00D33E34">
        <w:rPr>
          <w:rFonts w:eastAsia="Times New Roman" w:cs="Times New Roman"/>
          <w:color w:val="000000"/>
          <w:sz w:val="20"/>
          <w:szCs w:val="20"/>
          <w:lang w:eastAsia="ar-SA" w:bidi="ar-SA"/>
        </w:rPr>
        <w:t>Oznaczenie sprawy (numer referencyjny</w:t>
      </w:r>
      <w:r>
        <w:rPr>
          <w:rFonts w:eastAsia="Times New Roman" w:cs="Times New Roman"/>
          <w:color w:val="000000"/>
          <w:sz w:val="20"/>
          <w:szCs w:val="20"/>
          <w:lang w:eastAsia="ar-SA" w:bidi="ar-SA"/>
        </w:rPr>
        <w:t xml:space="preserve"> postępowania): ZP.271.1.4.2021</w:t>
      </w:r>
      <w:r w:rsidR="009D1FDB">
        <w:rPr>
          <w:rFonts w:eastAsia="Times New Roman" w:cs="Times New Roman"/>
          <w:color w:val="000000"/>
          <w:sz w:val="20"/>
          <w:szCs w:val="20"/>
          <w:lang w:eastAsia="ar-SA" w:bidi="ar-SA"/>
        </w:rPr>
        <w:t xml:space="preserve"> </w:t>
      </w:r>
      <w:r w:rsidRPr="00D33E34">
        <w:rPr>
          <w:rFonts w:cs="Times New Roman"/>
          <w:bCs/>
          <w:sz w:val="20"/>
          <w:szCs w:val="20"/>
        </w:rPr>
        <w:t xml:space="preserve">i </w:t>
      </w:r>
      <w:r w:rsidRPr="00D33E34">
        <w:rPr>
          <w:rFonts w:cs="Times New Roman"/>
          <w:sz w:val="20"/>
          <w:szCs w:val="20"/>
        </w:rPr>
        <w:t xml:space="preserve">oferuję/oferujemy  realizację  zamówienia na  </w:t>
      </w:r>
      <w:r>
        <w:rPr>
          <w:sz w:val="20"/>
          <w:szCs w:val="20"/>
        </w:rPr>
        <w:t>zgodnie z S</w:t>
      </w:r>
      <w:r w:rsidRPr="00D33E34">
        <w:rPr>
          <w:sz w:val="20"/>
          <w:szCs w:val="20"/>
        </w:rPr>
        <w:t>WZ,  za wynagrodzenie ryczałtowe:</w:t>
      </w:r>
    </w:p>
    <w:p w:rsidR="00D33E34" w:rsidRPr="00D33E34" w:rsidRDefault="00D33E34" w:rsidP="00D33E34">
      <w:pPr>
        <w:widowControl/>
        <w:overflowPunct w:val="0"/>
        <w:autoSpaceDE w:val="0"/>
        <w:jc w:val="both"/>
        <w:textAlignment w:val="auto"/>
        <w:rPr>
          <w:rFonts w:eastAsia="Times New Roman" w:cs="Times New Roman"/>
          <w:b/>
          <w:kern w:val="0"/>
          <w:sz w:val="18"/>
          <w:szCs w:val="18"/>
          <w:lang w:eastAsia="ar-SA" w:bidi="ar-SA"/>
        </w:rPr>
      </w:pPr>
    </w:p>
    <w:tbl>
      <w:tblPr>
        <w:tblW w:w="9002" w:type="dxa"/>
        <w:tblInd w:w="284" w:type="dxa"/>
        <w:tblLayout w:type="fixed"/>
        <w:tblCellMar>
          <w:left w:w="10" w:type="dxa"/>
          <w:right w:w="10" w:type="dxa"/>
        </w:tblCellMar>
        <w:tblLook w:val="0000" w:firstRow="0" w:lastRow="0" w:firstColumn="0" w:lastColumn="0" w:noHBand="0" w:noVBand="0"/>
      </w:tblPr>
      <w:tblGrid>
        <w:gridCol w:w="4926"/>
        <w:gridCol w:w="4076"/>
      </w:tblGrid>
      <w:tr w:rsidR="00D33E34" w:rsidRPr="00D33E34" w:rsidTr="005356E9">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D33E34" w:rsidRPr="00D33E34" w:rsidRDefault="00D33E34" w:rsidP="00D33E34">
            <w:pPr>
              <w:widowControl/>
              <w:overflowPunct w:val="0"/>
              <w:autoSpaceDE w:val="0"/>
              <w:textAlignment w:val="auto"/>
              <w:rPr>
                <w:rFonts w:ascii="Arial" w:eastAsia="Times New Roman" w:hAnsi="Arial" w:cs="Arial"/>
                <w:b/>
                <w:kern w:val="0"/>
                <w:shd w:val="clear" w:color="auto" w:fill="FFFFFF"/>
                <w:lang w:eastAsia="ar-SA" w:bidi="ar-SA"/>
              </w:rPr>
            </w:pPr>
            <w:r w:rsidRPr="00D33E34">
              <w:rPr>
                <w:rFonts w:ascii="Arial" w:eastAsia="Times New Roman" w:hAnsi="Arial" w:cs="Arial"/>
                <w:b/>
                <w:kern w:val="0"/>
                <w:shd w:val="clear" w:color="auto" w:fill="FFFFFF"/>
                <w:lang w:eastAsia="ar-SA" w:bidi="ar-SA"/>
              </w:rPr>
              <w:t>NETTO</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3E34" w:rsidRDefault="00D33E34" w:rsidP="00D33E34">
            <w:pPr>
              <w:widowControl/>
              <w:overflowPunct w:val="0"/>
              <w:autoSpaceDE w:val="0"/>
              <w:textAlignment w:val="auto"/>
              <w:rPr>
                <w:rFonts w:ascii="Arial" w:eastAsia="Times New Roman" w:hAnsi="Arial" w:cs="Arial"/>
                <w:b/>
                <w:kern w:val="0"/>
                <w:sz w:val="16"/>
                <w:szCs w:val="16"/>
                <w:lang w:eastAsia="ar-SA" w:bidi="ar-SA"/>
              </w:rPr>
            </w:pPr>
            <w:r w:rsidRPr="00D33E34">
              <w:rPr>
                <w:rFonts w:ascii="Arial" w:eastAsia="Times New Roman" w:hAnsi="Arial" w:cs="Arial"/>
                <w:b/>
                <w:kern w:val="0"/>
                <w:sz w:val="16"/>
                <w:szCs w:val="16"/>
                <w:lang w:eastAsia="ar-SA" w:bidi="ar-SA"/>
              </w:rPr>
              <w:t xml:space="preserve">           </w:t>
            </w:r>
          </w:p>
          <w:p w:rsidR="00D33E34" w:rsidRPr="00D33E34" w:rsidRDefault="00D33E34" w:rsidP="00D33E34">
            <w:pPr>
              <w:widowControl/>
              <w:overflowPunct w:val="0"/>
              <w:autoSpaceDE w:val="0"/>
              <w:textAlignment w:val="auto"/>
              <w:rPr>
                <w:rFonts w:eastAsia="Times New Roman" w:cs="Times New Roman"/>
                <w:kern w:val="0"/>
                <w:sz w:val="20"/>
                <w:szCs w:val="20"/>
                <w:lang w:eastAsia="ar-SA" w:bidi="ar-SA"/>
              </w:rPr>
            </w:pPr>
            <w:r>
              <w:rPr>
                <w:rFonts w:ascii="Arial" w:eastAsia="Times New Roman" w:hAnsi="Arial" w:cs="Arial"/>
                <w:b/>
                <w:kern w:val="0"/>
                <w:sz w:val="16"/>
                <w:szCs w:val="16"/>
                <w:lang w:eastAsia="ar-SA" w:bidi="ar-SA"/>
              </w:rPr>
              <w:t xml:space="preserve">            </w:t>
            </w:r>
            <w:r w:rsidRPr="00D33E34">
              <w:rPr>
                <w:rFonts w:ascii="Arial" w:eastAsia="Times New Roman" w:hAnsi="Arial" w:cs="Arial"/>
                <w:b/>
                <w:kern w:val="0"/>
                <w:sz w:val="16"/>
                <w:szCs w:val="16"/>
                <w:lang w:eastAsia="ar-SA" w:bidi="ar-SA"/>
              </w:rPr>
              <w:t xml:space="preserve">   </w:t>
            </w:r>
            <w:r>
              <w:rPr>
                <w:rFonts w:ascii="Arial" w:eastAsia="Times New Roman" w:hAnsi="Arial" w:cs="Arial"/>
                <w:kern w:val="0"/>
                <w:sz w:val="16"/>
                <w:szCs w:val="16"/>
                <w:lang w:eastAsia="ar-SA" w:bidi="ar-SA"/>
              </w:rPr>
              <w:t>_____________________ zł</w:t>
            </w:r>
          </w:p>
        </w:tc>
      </w:tr>
      <w:tr w:rsidR="00D33E34" w:rsidRPr="00D33E34" w:rsidTr="005356E9">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D33E34" w:rsidRPr="00D33E34" w:rsidRDefault="00D33E34" w:rsidP="00D33E34">
            <w:pPr>
              <w:widowControl/>
              <w:overflowPunct w:val="0"/>
              <w:autoSpaceDE w:val="0"/>
              <w:textAlignment w:val="auto"/>
              <w:rPr>
                <w:rFonts w:eastAsia="Times New Roman" w:cs="Times New Roman"/>
                <w:kern w:val="0"/>
                <w:sz w:val="20"/>
                <w:szCs w:val="20"/>
                <w:lang w:eastAsia="ar-SA" w:bidi="ar-SA"/>
              </w:rPr>
            </w:pPr>
            <w:r w:rsidRPr="00D33E34">
              <w:rPr>
                <w:rFonts w:ascii="Arial" w:eastAsia="Times New Roman" w:hAnsi="Arial" w:cs="Arial"/>
                <w:b/>
                <w:kern w:val="0"/>
                <w:shd w:val="clear" w:color="auto" w:fill="FFFFFF"/>
                <w:lang w:eastAsia="ar-SA" w:bidi="ar-SA"/>
              </w:rPr>
              <w:t>Podatek VAT</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3E34" w:rsidRDefault="00D33E34" w:rsidP="00D33E34">
            <w:pPr>
              <w:widowControl/>
              <w:overflowPunct w:val="0"/>
              <w:autoSpaceDE w:val="0"/>
              <w:textAlignment w:val="auto"/>
              <w:rPr>
                <w:rFonts w:ascii="Arial" w:eastAsia="Times New Roman" w:hAnsi="Arial" w:cs="Arial"/>
                <w:kern w:val="0"/>
                <w:sz w:val="16"/>
                <w:szCs w:val="16"/>
                <w:lang w:eastAsia="ar-SA" w:bidi="ar-SA"/>
              </w:rPr>
            </w:pPr>
            <w:r w:rsidRPr="00D33E34">
              <w:rPr>
                <w:rFonts w:ascii="Arial" w:eastAsia="Times New Roman" w:hAnsi="Arial" w:cs="Arial"/>
                <w:b/>
                <w:kern w:val="0"/>
                <w:lang w:eastAsia="ar-SA" w:bidi="ar-SA"/>
              </w:rPr>
              <w:t xml:space="preserve">         </w:t>
            </w:r>
          </w:p>
          <w:p w:rsidR="00D33E34" w:rsidRPr="00D33E34" w:rsidRDefault="00D33E34" w:rsidP="00D33E34">
            <w:pPr>
              <w:widowControl/>
              <w:overflowPunct w:val="0"/>
              <w:autoSpaceDE w:val="0"/>
              <w:textAlignment w:val="auto"/>
              <w:rPr>
                <w:rFonts w:eastAsia="Times New Roman" w:cs="Times New Roman"/>
                <w:kern w:val="0"/>
                <w:sz w:val="20"/>
                <w:szCs w:val="20"/>
                <w:lang w:eastAsia="ar-SA" w:bidi="ar-SA"/>
              </w:rPr>
            </w:pPr>
            <w:r>
              <w:rPr>
                <w:rFonts w:ascii="Arial" w:eastAsia="Times New Roman" w:hAnsi="Arial" w:cs="Arial"/>
                <w:kern w:val="0"/>
                <w:sz w:val="16"/>
                <w:szCs w:val="16"/>
                <w:lang w:eastAsia="ar-SA" w:bidi="ar-SA"/>
              </w:rPr>
              <w:t xml:space="preserve">               _____________________ zł</w:t>
            </w:r>
          </w:p>
        </w:tc>
      </w:tr>
      <w:tr w:rsidR="00D33E34" w:rsidRPr="00D33E34" w:rsidTr="005356E9">
        <w:trPr>
          <w:trHeight w:val="1075"/>
        </w:trPr>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D33E34" w:rsidRPr="00D33E34" w:rsidRDefault="00D33E34" w:rsidP="00D33E34">
            <w:pPr>
              <w:widowControl/>
              <w:overflowPunct w:val="0"/>
              <w:autoSpaceDE w:val="0"/>
              <w:textAlignment w:val="auto"/>
              <w:rPr>
                <w:rFonts w:eastAsia="Times New Roman" w:cs="Times New Roman"/>
                <w:kern w:val="0"/>
                <w:sz w:val="20"/>
                <w:szCs w:val="20"/>
                <w:lang w:eastAsia="ar-SA" w:bidi="ar-SA"/>
              </w:rPr>
            </w:pPr>
            <w:r w:rsidRPr="00D33E34">
              <w:rPr>
                <w:rFonts w:ascii="Arial" w:eastAsia="Times New Roman" w:hAnsi="Arial" w:cs="Arial"/>
                <w:b/>
                <w:kern w:val="0"/>
                <w:shd w:val="clear" w:color="auto" w:fill="FFFFFF"/>
                <w:lang w:eastAsia="ar-SA" w:bidi="ar-SA"/>
              </w:rPr>
              <w:t xml:space="preserve">ŁĄCZNA CENA OFERTOWA BRUTTO </w:t>
            </w:r>
            <w:r w:rsidRPr="00D33E34">
              <w:rPr>
                <w:rFonts w:ascii="Arial" w:eastAsia="Times New Roman" w:hAnsi="Arial" w:cs="Arial"/>
                <w:b/>
                <w:kern w:val="0"/>
                <w:lang w:eastAsia="ar-SA" w:bidi="ar-SA"/>
              </w:rPr>
              <w:t>/zł/</w:t>
            </w:r>
          </w:p>
          <w:p w:rsidR="00D33E34" w:rsidRPr="00D33E34" w:rsidRDefault="00D33E34" w:rsidP="00D33E34">
            <w:pPr>
              <w:widowControl/>
              <w:tabs>
                <w:tab w:val="left" w:pos="360"/>
              </w:tabs>
              <w:ind w:right="51"/>
              <w:jc w:val="both"/>
              <w:rPr>
                <w:rFonts w:ascii="Arial" w:eastAsia="Times New Roman" w:hAnsi="Arial" w:cs="Arial"/>
                <w:sz w:val="16"/>
                <w:szCs w:val="16"/>
                <w:lang w:bidi="ar-SA"/>
              </w:rPr>
            </w:pPr>
          </w:p>
          <w:p w:rsidR="00D33E34" w:rsidRPr="00D33E34" w:rsidRDefault="00D33E34" w:rsidP="00EC0945">
            <w:pPr>
              <w:widowControl/>
              <w:tabs>
                <w:tab w:val="left" w:pos="360"/>
              </w:tabs>
              <w:ind w:right="51"/>
              <w:rPr>
                <w:rFonts w:eastAsia="Times New Roman" w:cs="Times New Roman"/>
                <w:szCs w:val="20"/>
                <w:lang w:bidi="ar-SA"/>
              </w:rPr>
            </w:pPr>
            <w:r w:rsidRPr="00D33E34">
              <w:rPr>
                <w:rFonts w:ascii="Arial" w:eastAsia="Times New Roman" w:hAnsi="Arial" w:cs="Arial"/>
                <w:sz w:val="16"/>
                <w:szCs w:val="16"/>
                <w:lang w:bidi="ar-SA"/>
              </w:rPr>
              <w:t>Łączna cena ofertowa brutto stanowi całkowite wynagrodzenie Wykonawcy, uwzględniające wszystkie koszty związane                        z realizacją przedmiotu zamówienia.</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3E34" w:rsidRPr="00D33E34" w:rsidRDefault="00D33E34" w:rsidP="00D33E34">
            <w:pPr>
              <w:widowControl/>
              <w:overflowPunct w:val="0"/>
              <w:autoSpaceDE w:val="0"/>
              <w:textAlignment w:val="auto"/>
              <w:rPr>
                <w:rFonts w:ascii="Arial" w:eastAsia="Times New Roman" w:hAnsi="Arial" w:cs="Arial"/>
                <w:b/>
                <w:kern w:val="0"/>
                <w:lang w:eastAsia="ar-SA" w:bidi="ar-SA"/>
              </w:rPr>
            </w:pPr>
          </w:p>
          <w:p w:rsidR="00D33E34" w:rsidRDefault="00D33E34" w:rsidP="00D33E34">
            <w:pPr>
              <w:widowControl/>
              <w:overflowPunct w:val="0"/>
              <w:autoSpaceDE w:val="0"/>
              <w:textAlignment w:val="auto"/>
              <w:rPr>
                <w:rFonts w:ascii="Arial" w:eastAsia="Times New Roman" w:hAnsi="Arial" w:cs="Arial"/>
                <w:kern w:val="0"/>
                <w:sz w:val="16"/>
                <w:szCs w:val="16"/>
                <w:lang w:eastAsia="ar-SA" w:bidi="ar-SA"/>
              </w:rPr>
            </w:pPr>
            <w:r>
              <w:rPr>
                <w:rFonts w:ascii="Arial" w:eastAsia="Times New Roman" w:hAnsi="Arial" w:cs="Arial"/>
                <w:kern w:val="0"/>
                <w:sz w:val="16"/>
                <w:szCs w:val="16"/>
                <w:lang w:eastAsia="ar-SA" w:bidi="ar-SA"/>
              </w:rPr>
              <w:t xml:space="preserve">             </w:t>
            </w:r>
          </w:p>
          <w:p w:rsidR="00D33E34" w:rsidRPr="00D33E34" w:rsidRDefault="00D33E34" w:rsidP="00D33E34">
            <w:pPr>
              <w:widowControl/>
              <w:overflowPunct w:val="0"/>
              <w:autoSpaceDE w:val="0"/>
              <w:textAlignment w:val="auto"/>
              <w:rPr>
                <w:rFonts w:ascii="Arial" w:eastAsia="Times New Roman" w:hAnsi="Arial" w:cs="Arial"/>
                <w:kern w:val="0"/>
                <w:sz w:val="16"/>
                <w:szCs w:val="16"/>
                <w:lang w:eastAsia="ar-SA" w:bidi="ar-SA"/>
              </w:rPr>
            </w:pPr>
            <w:r>
              <w:rPr>
                <w:rFonts w:ascii="Arial" w:eastAsia="Times New Roman" w:hAnsi="Arial" w:cs="Arial"/>
                <w:kern w:val="0"/>
                <w:sz w:val="16"/>
                <w:szCs w:val="16"/>
                <w:lang w:eastAsia="ar-SA" w:bidi="ar-SA"/>
              </w:rPr>
              <w:t xml:space="preserve">               ____________________  zł</w:t>
            </w:r>
          </w:p>
        </w:tc>
      </w:tr>
    </w:tbl>
    <w:p w:rsidR="00D33E34" w:rsidRPr="00D33E34" w:rsidRDefault="00D33E34" w:rsidP="00D33E34">
      <w:pPr>
        <w:widowControl/>
        <w:textAlignment w:val="auto"/>
        <w:rPr>
          <w:rFonts w:eastAsia="Times New Roman" w:cs="Times New Roman"/>
          <w:kern w:val="0"/>
          <w:sz w:val="20"/>
          <w:szCs w:val="20"/>
          <w:lang w:eastAsia="ar-SA" w:bidi="ar-SA"/>
        </w:rPr>
      </w:pPr>
    </w:p>
    <w:p w:rsidR="0065414E" w:rsidRDefault="00D33E34" w:rsidP="0065414E">
      <w:pPr>
        <w:widowControl/>
        <w:textAlignment w:val="auto"/>
        <w:rPr>
          <w:rFonts w:eastAsia="Times New Roman" w:cs="Times New Roman"/>
          <w:b/>
          <w:kern w:val="0"/>
          <w:sz w:val="20"/>
          <w:szCs w:val="20"/>
          <w:lang w:eastAsia="ar-SA" w:bidi="ar-SA"/>
        </w:rPr>
      </w:pPr>
      <w:r w:rsidRPr="00D33E34">
        <w:rPr>
          <w:rFonts w:eastAsia="Times New Roman" w:cs="Times New Roman"/>
          <w:b/>
          <w:kern w:val="0"/>
          <w:sz w:val="20"/>
          <w:szCs w:val="20"/>
          <w:lang w:eastAsia="ar-SA" w:bidi="ar-SA"/>
        </w:rPr>
        <w:t>2.  Oferujemy następujące waru</w:t>
      </w:r>
      <w:r w:rsidR="00D11D5F">
        <w:rPr>
          <w:rFonts w:eastAsia="Times New Roman" w:cs="Times New Roman"/>
          <w:b/>
          <w:kern w:val="0"/>
          <w:sz w:val="20"/>
          <w:szCs w:val="20"/>
          <w:lang w:eastAsia="ar-SA" w:bidi="ar-SA"/>
        </w:rPr>
        <w:t>nki serwisu w okresie gwarancji</w:t>
      </w:r>
      <w:r w:rsidRPr="00D33E34">
        <w:rPr>
          <w:rFonts w:eastAsia="Times New Roman" w:cs="Times New Roman"/>
          <w:b/>
          <w:kern w:val="0"/>
          <w:sz w:val="20"/>
          <w:szCs w:val="20"/>
          <w:lang w:eastAsia="ar-SA" w:bidi="ar-SA"/>
        </w:rPr>
        <w:t>:</w:t>
      </w:r>
      <w:bookmarkStart w:id="2" w:name="OLE_LINK12"/>
      <w:bookmarkStart w:id="3" w:name="OLE_LINK13"/>
    </w:p>
    <w:p w:rsidR="0065414E" w:rsidRDefault="0065414E" w:rsidP="0065414E">
      <w:pPr>
        <w:widowControl/>
        <w:textAlignment w:val="auto"/>
        <w:rPr>
          <w:rFonts w:eastAsia="Times New Roman" w:cs="Times New Roman"/>
          <w:b/>
          <w:kern w:val="0"/>
          <w:sz w:val="20"/>
          <w:szCs w:val="20"/>
          <w:lang w:eastAsia="ar-SA" w:bidi="ar-SA"/>
        </w:rPr>
      </w:pPr>
    </w:p>
    <w:p w:rsidR="00D33E34" w:rsidRPr="0065414E" w:rsidRDefault="00D33E34" w:rsidP="0065414E">
      <w:pPr>
        <w:widowControl/>
        <w:textAlignment w:val="auto"/>
        <w:rPr>
          <w:rFonts w:eastAsia="Times New Roman" w:cs="Times New Roman"/>
          <w:b/>
          <w:kern w:val="0"/>
          <w:sz w:val="20"/>
          <w:szCs w:val="20"/>
          <w:lang w:eastAsia="ar-SA" w:bidi="ar-SA"/>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Pr>
          <w:rFonts w:eastAsia="Times New Roman" w:cs="Times New Roman"/>
          <w:kern w:val="0"/>
          <w:sz w:val="20"/>
          <w:szCs w:val="20"/>
          <w:lang w:eastAsia="ar-SA" w:bidi="ar-SA"/>
        </w:rPr>
        <w:t xml:space="preserve"> </w:t>
      </w:r>
      <w:r w:rsidRPr="00D33E34">
        <w:rPr>
          <w:rFonts w:eastAsia="Times New Roman" w:cs="Times New Roman"/>
          <w:kern w:val="0"/>
          <w:sz w:val="20"/>
          <w:szCs w:val="20"/>
          <w:lang w:eastAsia="ar-SA" w:bidi="ar-SA"/>
        </w:rPr>
        <w:t>*</w:t>
      </w:r>
      <w:r w:rsidRPr="00D33E34">
        <w:rPr>
          <w:rFonts w:eastAsia="Times New Roman" w:cs="Times New Roman"/>
          <w:kern w:val="0"/>
          <w:sz w:val="20"/>
          <w:szCs w:val="20"/>
          <w:vertAlign w:val="superscript"/>
          <w:lang w:eastAsia="ar-SA" w:bidi="ar-SA"/>
        </w:rPr>
        <w:t xml:space="preserve">2 </w:t>
      </w:r>
      <w:r w:rsidRPr="00D33E34">
        <w:rPr>
          <w:rFonts w:eastAsia="Times New Roman" w:cs="Times New Roman"/>
          <w:kern w:val="0"/>
          <w:sz w:val="20"/>
          <w:szCs w:val="20"/>
          <w:lang w:eastAsia="ar-SA" w:bidi="ar-SA"/>
        </w:rPr>
        <w:t>do 24 godzin od momentu zgłoszenia,</w:t>
      </w:r>
    </w:p>
    <w:p w:rsidR="00D33E34" w:rsidRPr="00D33E34" w:rsidRDefault="00D33E34" w:rsidP="0065414E">
      <w:pPr>
        <w:widowControl/>
        <w:textAlignment w:val="auto"/>
      </w:pPr>
    </w:p>
    <w:p w:rsidR="00D33E34" w:rsidRDefault="00D33E34" w:rsidP="0065414E">
      <w:pPr>
        <w:widowControl/>
        <w:textAlignment w:val="auto"/>
        <w:rPr>
          <w:rFonts w:eastAsia="Calibri" w:cs="Times New Roman"/>
          <w:kern w:val="0"/>
          <w:sz w:val="20"/>
          <w:szCs w:val="20"/>
          <w:lang w:eastAsia="en-US" w:bidi="ar-SA"/>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sidRPr="00D33E34">
        <w:rPr>
          <w:rFonts w:eastAsia="Times New Roman" w:cs="Times New Roman"/>
          <w:kern w:val="0"/>
          <w:sz w:val="20"/>
          <w:szCs w:val="20"/>
          <w:lang w:eastAsia="ar-SA" w:bidi="ar-SA"/>
        </w:rPr>
        <w:t>*</w:t>
      </w:r>
      <w:r w:rsidRPr="00D33E34">
        <w:rPr>
          <w:rFonts w:eastAsia="Times New Roman" w:cs="Times New Roman"/>
          <w:kern w:val="0"/>
          <w:sz w:val="20"/>
          <w:szCs w:val="20"/>
          <w:vertAlign w:val="superscript"/>
          <w:lang w:eastAsia="ar-SA" w:bidi="ar-SA"/>
        </w:rPr>
        <w:t>2</w:t>
      </w:r>
      <w:r w:rsidRPr="00D33E34">
        <w:rPr>
          <w:rFonts w:eastAsia="Times New Roman" w:cs="Times New Roman"/>
          <w:kern w:val="0"/>
          <w:sz w:val="20"/>
          <w:szCs w:val="20"/>
          <w:lang w:eastAsia="ar-SA" w:bidi="ar-SA"/>
        </w:rPr>
        <w:t xml:space="preserve"> od 25 </w:t>
      </w:r>
      <w:bookmarkStart w:id="4" w:name="OLE_LINK7"/>
      <w:bookmarkStart w:id="5" w:name="OLE_LINK8"/>
      <w:r w:rsidRPr="00D33E34">
        <w:rPr>
          <w:rFonts w:eastAsia="Calibri" w:cs="Times New Roman"/>
          <w:kern w:val="0"/>
          <w:sz w:val="20"/>
          <w:szCs w:val="20"/>
          <w:lang w:eastAsia="en-US" w:bidi="ar-SA"/>
        </w:rPr>
        <w:t>do 36 godzin od momentu zgłoszenia,</w:t>
      </w:r>
    </w:p>
    <w:p w:rsidR="00D33E34" w:rsidRDefault="00D33E34" w:rsidP="0065414E">
      <w:pPr>
        <w:widowControl/>
        <w:textAlignment w:val="auto"/>
        <w:rPr>
          <w:rFonts w:eastAsia="Calibri" w:cs="Times New Roman"/>
          <w:kern w:val="0"/>
          <w:sz w:val="20"/>
          <w:szCs w:val="20"/>
          <w:lang w:eastAsia="en-US" w:bidi="ar-SA"/>
        </w:rPr>
      </w:pPr>
      <w:r w:rsidRPr="00D33E34">
        <w:rPr>
          <w:rFonts w:eastAsia="Calibri" w:cs="Times New Roman"/>
          <w:kern w:val="0"/>
          <w:sz w:val="20"/>
          <w:szCs w:val="20"/>
          <w:lang w:eastAsia="en-US" w:bidi="ar-SA"/>
        </w:rPr>
        <w:br/>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sidRPr="00D33E34">
        <w:rPr>
          <w:rFonts w:eastAsia="Calibri" w:cs="Times New Roman"/>
          <w:kern w:val="0"/>
          <w:sz w:val="20"/>
          <w:szCs w:val="20"/>
          <w:lang w:eastAsia="en-US" w:bidi="ar-SA"/>
        </w:rPr>
        <w:t>*</w:t>
      </w:r>
      <w:r w:rsidRPr="00D33E34">
        <w:rPr>
          <w:rFonts w:eastAsia="Calibri" w:cs="Times New Roman"/>
          <w:kern w:val="0"/>
          <w:sz w:val="20"/>
          <w:szCs w:val="20"/>
          <w:vertAlign w:val="superscript"/>
          <w:lang w:eastAsia="en-US" w:bidi="ar-SA"/>
        </w:rPr>
        <w:t>2</w:t>
      </w:r>
      <w:r w:rsidRPr="00D33E34">
        <w:rPr>
          <w:rFonts w:eastAsia="Calibri" w:cs="Times New Roman"/>
          <w:kern w:val="0"/>
          <w:sz w:val="20"/>
          <w:szCs w:val="20"/>
          <w:lang w:eastAsia="en-US" w:bidi="ar-SA"/>
        </w:rPr>
        <w:t xml:space="preserve">  od 37 do 48 godzin od momentu zgłoszenia,</w:t>
      </w:r>
    </w:p>
    <w:p w:rsidR="00D33E34" w:rsidRDefault="00D33E34" w:rsidP="0065414E">
      <w:pPr>
        <w:widowControl/>
        <w:textAlignment w:val="auto"/>
        <w:rPr>
          <w:rFonts w:eastAsia="Calibri" w:cs="Times New Roman"/>
          <w:kern w:val="0"/>
          <w:sz w:val="20"/>
          <w:szCs w:val="20"/>
          <w:lang w:eastAsia="en-US" w:bidi="ar-SA"/>
        </w:rPr>
      </w:pPr>
      <w:r w:rsidRPr="00D33E34">
        <w:rPr>
          <w:rFonts w:eastAsia="Calibri" w:cs="Times New Roman"/>
          <w:kern w:val="0"/>
          <w:sz w:val="20"/>
          <w:szCs w:val="20"/>
          <w:lang w:eastAsia="en-US" w:bidi="ar-SA"/>
        </w:rPr>
        <w:br/>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sidRPr="00D33E34">
        <w:rPr>
          <w:rFonts w:eastAsia="Calibri" w:cs="Times New Roman"/>
          <w:kern w:val="0"/>
          <w:sz w:val="20"/>
          <w:szCs w:val="20"/>
          <w:lang w:eastAsia="en-US" w:bidi="ar-SA"/>
        </w:rPr>
        <w:t>*</w:t>
      </w:r>
      <w:r w:rsidRPr="00D33E34">
        <w:rPr>
          <w:rFonts w:eastAsia="Calibri" w:cs="Times New Roman"/>
          <w:kern w:val="0"/>
          <w:sz w:val="20"/>
          <w:szCs w:val="20"/>
          <w:vertAlign w:val="superscript"/>
          <w:lang w:eastAsia="en-US" w:bidi="ar-SA"/>
        </w:rPr>
        <w:t>2</w:t>
      </w:r>
      <w:r w:rsidRPr="00D33E34">
        <w:rPr>
          <w:rFonts w:eastAsia="Calibri" w:cs="Times New Roman"/>
          <w:kern w:val="0"/>
          <w:sz w:val="20"/>
          <w:szCs w:val="20"/>
          <w:lang w:eastAsia="en-US" w:bidi="ar-SA"/>
        </w:rPr>
        <w:t xml:space="preserve">  od 49 do 60 godzin od momentu zgłoszenia,</w:t>
      </w:r>
    </w:p>
    <w:p w:rsidR="00D33E34" w:rsidRPr="00D33E34" w:rsidRDefault="00D33E34" w:rsidP="0065414E">
      <w:pPr>
        <w:widowControl/>
        <w:textAlignment w:val="auto"/>
      </w:pPr>
      <w:r w:rsidRPr="00D33E34">
        <w:rPr>
          <w:rFonts w:eastAsia="Calibri" w:cs="Times New Roman"/>
          <w:kern w:val="0"/>
          <w:sz w:val="20"/>
          <w:szCs w:val="20"/>
          <w:lang w:eastAsia="en-US" w:bidi="ar-SA"/>
        </w:rPr>
        <w:br/>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sidRPr="00D33E34">
        <w:rPr>
          <w:rFonts w:eastAsia="Calibri" w:cs="Times New Roman"/>
          <w:kern w:val="0"/>
          <w:sz w:val="20"/>
          <w:szCs w:val="20"/>
          <w:lang w:eastAsia="en-US" w:bidi="ar-SA"/>
        </w:rPr>
        <w:t>*</w:t>
      </w:r>
      <w:r w:rsidRPr="00D33E34">
        <w:rPr>
          <w:rFonts w:eastAsia="Calibri" w:cs="Times New Roman"/>
          <w:kern w:val="0"/>
          <w:sz w:val="20"/>
          <w:szCs w:val="20"/>
          <w:vertAlign w:val="superscript"/>
          <w:lang w:eastAsia="en-US" w:bidi="ar-SA"/>
        </w:rPr>
        <w:t xml:space="preserve">2 </w:t>
      </w:r>
      <w:r w:rsidRPr="00D33E34">
        <w:rPr>
          <w:rFonts w:eastAsia="Calibri" w:cs="Times New Roman"/>
          <w:kern w:val="0"/>
          <w:sz w:val="20"/>
          <w:szCs w:val="20"/>
          <w:lang w:eastAsia="en-US" w:bidi="ar-SA"/>
        </w:rPr>
        <w:t xml:space="preserve"> od  61 do 72 godzin od momentu zgłoszenia.</w:t>
      </w:r>
    </w:p>
    <w:bookmarkEnd w:id="2"/>
    <w:bookmarkEnd w:id="3"/>
    <w:bookmarkEnd w:id="4"/>
    <w:bookmarkEnd w:id="5"/>
    <w:p w:rsidR="00D33E34" w:rsidRPr="00D33E34" w:rsidRDefault="00D33E34" w:rsidP="0065414E">
      <w:pPr>
        <w:tabs>
          <w:tab w:val="left" w:pos="3544"/>
        </w:tabs>
        <w:rPr>
          <w:rFonts w:ascii="Arial" w:eastAsia="Times New Roman" w:hAnsi="Arial" w:cs="Arial"/>
          <w:sz w:val="20"/>
          <w:szCs w:val="20"/>
          <w:lang w:bidi="ar-SA"/>
        </w:rPr>
      </w:pPr>
      <w:r w:rsidRPr="00D33E34">
        <w:rPr>
          <w:rFonts w:ascii="Arial" w:eastAsia="Times New Roman" w:hAnsi="Arial" w:cs="Arial"/>
          <w:sz w:val="20"/>
          <w:szCs w:val="20"/>
          <w:lang w:bidi="ar-SA"/>
        </w:rPr>
        <w:t xml:space="preserve">            </w:t>
      </w:r>
    </w:p>
    <w:p w:rsidR="00D33E34" w:rsidRPr="00D33E34" w:rsidRDefault="00D33E34" w:rsidP="00D33E34">
      <w:pPr>
        <w:widowControl/>
        <w:ind w:right="51"/>
        <w:jc w:val="both"/>
        <w:rPr>
          <w:rFonts w:eastAsia="Times New Roman" w:cs="Times New Roman"/>
          <w:b/>
          <w:sz w:val="20"/>
          <w:szCs w:val="20"/>
          <w:lang w:bidi="ar-SA"/>
        </w:rPr>
      </w:pPr>
      <w:r w:rsidRPr="00D33E34">
        <w:rPr>
          <w:rFonts w:eastAsia="Times New Roman" w:cs="Times New Roman"/>
          <w:b/>
          <w:sz w:val="20"/>
          <w:szCs w:val="20"/>
          <w:lang w:bidi="ar-SA"/>
        </w:rPr>
        <w:t>II. OŚWIADCZENIA I ZOBOWIĄZANIA:</w:t>
      </w:r>
    </w:p>
    <w:p w:rsidR="00D33E34" w:rsidRPr="0065414E" w:rsidRDefault="00D33E34" w:rsidP="0065414E">
      <w:pPr>
        <w:widowControl/>
        <w:numPr>
          <w:ilvl w:val="0"/>
          <w:numId w:val="231"/>
        </w:numPr>
        <w:tabs>
          <w:tab w:val="left" w:pos="-31680"/>
        </w:tabs>
        <w:ind w:right="51" w:hanging="436"/>
        <w:jc w:val="both"/>
        <w:rPr>
          <w:rFonts w:eastAsia="Times New Roman" w:cs="Times New Roman"/>
          <w:szCs w:val="20"/>
          <w:lang w:bidi="ar-SA"/>
        </w:rPr>
      </w:pPr>
      <w:r w:rsidRPr="00D33E34">
        <w:rPr>
          <w:rFonts w:eastAsia="Times New Roman" w:cs="Times New Roman"/>
          <w:sz w:val="20"/>
          <w:szCs w:val="20"/>
          <w:lang w:bidi="ar-SA"/>
        </w:rPr>
        <w:t xml:space="preserve">na wykonany przedmiot zamówienia </w:t>
      </w:r>
      <w:r w:rsidR="0065414E">
        <w:rPr>
          <w:rFonts w:eastAsia="Times New Roman" w:cs="Times New Roman"/>
          <w:sz w:val="20"/>
          <w:szCs w:val="20"/>
          <w:lang w:bidi="ar-SA"/>
        </w:rPr>
        <w:t xml:space="preserve"> zobowiązuję się/ </w:t>
      </w:r>
      <w:r w:rsidRPr="00D33E34">
        <w:rPr>
          <w:rFonts w:eastAsia="Times New Roman" w:cs="Times New Roman"/>
          <w:sz w:val="20"/>
          <w:szCs w:val="20"/>
          <w:lang w:bidi="ar-SA"/>
        </w:rPr>
        <w:t xml:space="preserve">zobowiązujemy się udzielić </w:t>
      </w:r>
      <w:r w:rsidRPr="00D33E34">
        <w:rPr>
          <w:rFonts w:eastAsia="Times New Roman" w:cs="Times New Roman"/>
          <w:b/>
          <w:sz w:val="20"/>
          <w:szCs w:val="20"/>
          <w:lang w:bidi="ar-SA"/>
        </w:rPr>
        <w:t>gwarancji na okres 60 miesięcy</w:t>
      </w:r>
      <w:r w:rsidRPr="00D33E34">
        <w:rPr>
          <w:rFonts w:eastAsia="Times New Roman" w:cs="Times New Roman"/>
          <w:sz w:val="20"/>
          <w:szCs w:val="20"/>
          <w:lang w:bidi="ar-SA"/>
        </w:rPr>
        <w:t xml:space="preserve"> </w:t>
      </w:r>
      <w:r w:rsidRPr="0065414E">
        <w:rPr>
          <w:rFonts w:eastAsia="Times New Roman" w:cs="Times New Roman"/>
          <w:sz w:val="20"/>
          <w:szCs w:val="20"/>
          <w:lang w:bidi="ar-SA"/>
        </w:rPr>
        <w:t>od daty odbioru końcowego robót na obiekcie,</w:t>
      </w:r>
    </w:p>
    <w:p w:rsidR="00D33E34" w:rsidRPr="00D33E34" w:rsidRDefault="00D33E34" w:rsidP="0065414E">
      <w:pPr>
        <w:pStyle w:val="Akapitzlist"/>
        <w:numPr>
          <w:ilvl w:val="0"/>
          <w:numId w:val="231"/>
        </w:numPr>
        <w:ind w:hanging="436"/>
      </w:pPr>
      <w:r w:rsidRPr="00D33E34">
        <w:t>przedmiot zamówienia zobowiązujemy się</w:t>
      </w:r>
      <w:r w:rsidR="0065414E">
        <w:t>/ zobowiązujemy się zrealizować</w:t>
      </w:r>
      <w:r w:rsidRPr="00D33E34">
        <w:t xml:space="preserve"> w terminie  do </w:t>
      </w:r>
      <w:r w:rsidR="009E26B9">
        <w:rPr>
          <w:b/>
        </w:rPr>
        <w:t>7</w:t>
      </w:r>
      <w:r w:rsidRPr="00EC0945">
        <w:rPr>
          <w:b/>
        </w:rPr>
        <w:t>0 dni</w:t>
      </w:r>
      <w:r w:rsidRPr="00D33E34">
        <w:t xml:space="preserve"> od dnia podpisania umowy. </w:t>
      </w:r>
      <w:r w:rsidRPr="0065414E">
        <w:rPr>
          <w:color w:val="C00000"/>
        </w:rPr>
        <w:t xml:space="preserve"> </w:t>
      </w:r>
      <w:r w:rsidRPr="00D33E34">
        <w:t xml:space="preserve">                                                                    </w:t>
      </w:r>
    </w:p>
    <w:p w:rsidR="00D33E34" w:rsidRDefault="00D33E34" w:rsidP="0065414E">
      <w:pPr>
        <w:widowControl/>
        <w:numPr>
          <w:ilvl w:val="0"/>
          <w:numId w:val="232"/>
        </w:numPr>
        <w:ind w:left="709" w:hanging="425"/>
        <w:rPr>
          <w:rFonts w:eastAsia="Times New Roman" w:cs="Times New Roman"/>
          <w:sz w:val="20"/>
          <w:szCs w:val="20"/>
          <w:lang w:bidi="ar-SA"/>
        </w:rPr>
      </w:pPr>
      <w:r w:rsidRPr="00D33E34">
        <w:rPr>
          <w:rFonts w:eastAsia="Times New Roman" w:cs="Times New Roman"/>
          <w:sz w:val="20"/>
          <w:szCs w:val="20"/>
          <w:lang w:bidi="ar-SA"/>
        </w:rPr>
        <w:t>zapoznałem się / zapoznaliśm</w:t>
      </w:r>
      <w:r w:rsidR="00EC0945">
        <w:rPr>
          <w:rFonts w:eastAsia="Times New Roman" w:cs="Times New Roman"/>
          <w:sz w:val="20"/>
          <w:szCs w:val="20"/>
          <w:lang w:bidi="ar-SA"/>
        </w:rPr>
        <w:t xml:space="preserve">y się  ze Specyfikacją </w:t>
      </w:r>
      <w:r w:rsidRPr="00D33E34">
        <w:rPr>
          <w:rFonts w:eastAsia="Times New Roman" w:cs="Times New Roman"/>
          <w:sz w:val="20"/>
          <w:szCs w:val="20"/>
          <w:lang w:bidi="ar-SA"/>
        </w:rPr>
        <w:t xml:space="preserve"> Warunków Zamówienia  oraz wzorem  umowy i nie wnoszę/ nie wnosimy do nich zastrzeżeń oraz przyjmujemy warunki w nim zawarte,</w:t>
      </w:r>
    </w:p>
    <w:p w:rsidR="00EC0945" w:rsidRPr="00F67B1D" w:rsidRDefault="00EC0945" w:rsidP="0065414E">
      <w:pPr>
        <w:pStyle w:val="Akapitzlist"/>
        <w:numPr>
          <w:ilvl w:val="0"/>
          <w:numId w:val="232"/>
        </w:numPr>
        <w:ind w:left="709" w:hanging="425"/>
      </w:pPr>
      <w:r w:rsidRPr="00F67B1D">
        <w:t>oferowane oczyszczalnie ścieków są</w:t>
      </w:r>
      <w:r w:rsidR="00193D63" w:rsidRPr="00F67B1D">
        <w:t xml:space="preserve"> zgodne  z wymaganiami</w:t>
      </w:r>
      <w:r w:rsidRPr="00F67B1D">
        <w:t xml:space="preserve"> określonymi </w:t>
      </w:r>
      <w:r w:rsidR="00193D63" w:rsidRPr="00F67B1D">
        <w:t xml:space="preserve"> </w:t>
      </w:r>
      <w:r w:rsidRPr="00F67B1D">
        <w:t>w dokumentacji projektowej</w:t>
      </w:r>
      <w:r w:rsidR="001B607B" w:rsidRPr="00F67B1D">
        <w:t xml:space="preserve">, </w:t>
      </w:r>
      <w:r w:rsidRPr="00F67B1D">
        <w:t xml:space="preserve"> w szczególności:</w:t>
      </w:r>
    </w:p>
    <w:p w:rsidR="00307012" w:rsidRDefault="00307012" w:rsidP="00307012">
      <w:pPr>
        <w:widowControl/>
        <w:rPr>
          <w:rFonts w:eastAsia="Times New Roman" w:cs="Times New Roman"/>
          <w:sz w:val="20"/>
          <w:szCs w:val="20"/>
          <w:lang w:bidi="ar-SA"/>
        </w:rPr>
      </w:pPr>
    </w:p>
    <w:tbl>
      <w:tblPr>
        <w:tblStyle w:val="Tabela-Siatka"/>
        <w:tblW w:w="0" w:type="auto"/>
        <w:tblLayout w:type="fixed"/>
        <w:tblLook w:val="04A0" w:firstRow="1" w:lastRow="0" w:firstColumn="1" w:lastColumn="0" w:noHBand="0" w:noVBand="1"/>
      </w:tblPr>
      <w:tblGrid>
        <w:gridCol w:w="2235"/>
        <w:gridCol w:w="2693"/>
        <w:gridCol w:w="850"/>
        <w:gridCol w:w="2694"/>
        <w:gridCol w:w="850"/>
      </w:tblGrid>
      <w:tr w:rsidR="00DC2DD9" w:rsidTr="00DC2DD9">
        <w:tc>
          <w:tcPr>
            <w:tcW w:w="2235" w:type="dxa"/>
          </w:tcPr>
          <w:p w:rsidR="00DC2DD9" w:rsidRPr="00BD5F41" w:rsidRDefault="00DC2DD9" w:rsidP="00307012">
            <w:pPr>
              <w:widowControl/>
              <w:rPr>
                <w:rFonts w:eastAsia="Times New Roman" w:cs="Times New Roman"/>
                <w:b/>
                <w:sz w:val="20"/>
                <w:szCs w:val="20"/>
                <w:lang w:bidi="ar-SA"/>
              </w:rPr>
            </w:pPr>
            <w:r w:rsidRPr="00BD5F41">
              <w:rPr>
                <w:rFonts w:eastAsia="Times New Roman" w:cs="Times New Roman"/>
                <w:b/>
                <w:sz w:val="20"/>
                <w:szCs w:val="20"/>
                <w:lang w:bidi="ar-SA"/>
              </w:rPr>
              <w:t>Wyszczególnienie</w:t>
            </w:r>
          </w:p>
        </w:tc>
        <w:tc>
          <w:tcPr>
            <w:tcW w:w="3543" w:type="dxa"/>
            <w:gridSpan w:val="2"/>
          </w:tcPr>
          <w:p w:rsidR="00DC2DD9" w:rsidRPr="00BD5F41" w:rsidRDefault="001B5FE4" w:rsidP="00BD5F41">
            <w:pPr>
              <w:widowControl/>
              <w:rPr>
                <w:rFonts w:eastAsia="Times New Roman" w:cs="Times New Roman"/>
                <w:b/>
                <w:sz w:val="20"/>
                <w:szCs w:val="20"/>
                <w:lang w:bidi="ar-SA"/>
              </w:rPr>
            </w:pPr>
            <w:r>
              <w:rPr>
                <w:rFonts w:eastAsia="Times New Roman" w:cs="Times New Roman"/>
                <w:b/>
                <w:sz w:val="20"/>
                <w:szCs w:val="20"/>
                <w:lang w:bidi="ar-SA"/>
              </w:rPr>
              <w:t>Oczyszczalnie  2-</w:t>
            </w:r>
            <w:r w:rsidR="00DC2DD9" w:rsidRPr="00BD5F41">
              <w:rPr>
                <w:rFonts w:eastAsia="Times New Roman" w:cs="Times New Roman"/>
                <w:b/>
                <w:sz w:val="20"/>
                <w:szCs w:val="20"/>
                <w:lang w:bidi="ar-SA"/>
              </w:rPr>
              <w:t xml:space="preserve"> 5 RLM</w:t>
            </w:r>
            <w:r w:rsidR="00DC2DD9">
              <w:rPr>
                <w:rFonts w:eastAsia="Times New Roman" w:cs="Times New Roman"/>
                <w:b/>
                <w:sz w:val="20"/>
                <w:szCs w:val="20"/>
                <w:lang w:bidi="ar-SA"/>
              </w:rPr>
              <w:t xml:space="preserve"> – 31 </w:t>
            </w:r>
            <w:proofErr w:type="spellStart"/>
            <w:r w:rsidR="00DC2DD9">
              <w:rPr>
                <w:rFonts w:eastAsia="Times New Roman" w:cs="Times New Roman"/>
                <w:b/>
                <w:sz w:val="20"/>
                <w:szCs w:val="20"/>
                <w:lang w:bidi="ar-SA"/>
              </w:rPr>
              <w:t>kpl</w:t>
            </w:r>
            <w:proofErr w:type="spellEnd"/>
          </w:p>
        </w:tc>
        <w:tc>
          <w:tcPr>
            <w:tcW w:w="3544" w:type="dxa"/>
            <w:gridSpan w:val="2"/>
          </w:tcPr>
          <w:p w:rsidR="00CE00C4" w:rsidRDefault="002D43FF" w:rsidP="00BD5F41">
            <w:pPr>
              <w:widowControl/>
              <w:rPr>
                <w:rFonts w:eastAsia="Times New Roman" w:cs="Times New Roman"/>
                <w:b/>
                <w:sz w:val="20"/>
                <w:szCs w:val="20"/>
                <w:lang w:bidi="ar-SA"/>
              </w:rPr>
            </w:pPr>
            <w:r>
              <w:rPr>
                <w:rFonts w:eastAsia="Times New Roman" w:cs="Times New Roman"/>
                <w:b/>
                <w:sz w:val="20"/>
                <w:szCs w:val="20"/>
                <w:lang w:bidi="ar-SA"/>
              </w:rPr>
              <w:t xml:space="preserve">Oczyszczalnie 6 </w:t>
            </w:r>
            <w:r w:rsidR="00DC2DD9" w:rsidRPr="00BD5F41">
              <w:rPr>
                <w:rFonts w:eastAsia="Times New Roman" w:cs="Times New Roman"/>
                <w:b/>
                <w:sz w:val="20"/>
                <w:szCs w:val="20"/>
                <w:lang w:bidi="ar-SA"/>
              </w:rPr>
              <w:t>RLM</w:t>
            </w:r>
            <w:r>
              <w:rPr>
                <w:rFonts w:eastAsia="Times New Roman" w:cs="Times New Roman"/>
                <w:b/>
                <w:sz w:val="20"/>
                <w:szCs w:val="20"/>
                <w:lang w:bidi="ar-SA"/>
              </w:rPr>
              <w:t xml:space="preserve"> – 4</w:t>
            </w:r>
            <w:r w:rsidR="00DC2DD9">
              <w:rPr>
                <w:rFonts w:eastAsia="Times New Roman" w:cs="Times New Roman"/>
                <w:b/>
                <w:sz w:val="20"/>
                <w:szCs w:val="20"/>
                <w:lang w:bidi="ar-SA"/>
              </w:rPr>
              <w:t xml:space="preserve"> </w:t>
            </w:r>
            <w:proofErr w:type="spellStart"/>
            <w:r w:rsidR="00DC2DD9">
              <w:rPr>
                <w:rFonts w:eastAsia="Times New Roman" w:cs="Times New Roman"/>
                <w:b/>
                <w:sz w:val="20"/>
                <w:szCs w:val="20"/>
                <w:lang w:bidi="ar-SA"/>
              </w:rPr>
              <w:t>kpl</w:t>
            </w:r>
            <w:proofErr w:type="spellEnd"/>
          </w:p>
          <w:p w:rsidR="002D43FF" w:rsidRPr="00BD5F41" w:rsidRDefault="002D43FF" w:rsidP="00BD5F41">
            <w:pPr>
              <w:widowControl/>
              <w:rPr>
                <w:rFonts w:eastAsia="Times New Roman" w:cs="Times New Roman"/>
                <w:b/>
                <w:sz w:val="20"/>
                <w:szCs w:val="20"/>
                <w:lang w:bidi="ar-SA"/>
              </w:rPr>
            </w:pPr>
            <w:r>
              <w:rPr>
                <w:rFonts w:eastAsia="Times New Roman" w:cs="Times New Roman"/>
                <w:b/>
                <w:sz w:val="20"/>
                <w:szCs w:val="20"/>
                <w:lang w:bidi="ar-SA"/>
              </w:rPr>
              <w:t xml:space="preserve">Oczyszczalnie 7-9 RLM – 3 </w:t>
            </w:r>
            <w:proofErr w:type="spellStart"/>
            <w:r>
              <w:rPr>
                <w:rFonts w:eastAsia="Times New Roman" w:cs="Times New Roman"/>
                <w:b/>
                <w:sz w:val="20"/>
                <w:szCs w:val="20"/>
                <w:lang w:bidi="ar-SA"/>
              </w:rPr>
              <w:t>kpl</w:t>
            </w:r>
            <w:proofErr w:type="spellEnd"/>
          </w:p>
        </w:tc>
      </w:tr>
      <w:tr w:rsidR="009620A5" w:rsidRPr="00DC2DD9" w:rsidTr="00DC2DD9">
        <w:tc>
          <w:tcPr>
            <w:tcW w:w="2235" w:type="dxa"/>
          </w:tcPr>
          <w:p w:rsidR="009620A5" w:rsidRPr="00DC2DD9" w:rsidRDefault="00F67B1D" w:rsidP="00307012">
            <w:pPr>
              <w:widowControl/>
              <w:rPr>
                <w:rFonts w:eastAsia="Times New Roman" w:cs="Times New Roman"/>
                <w:i/>
                <w:sz w:val="16"/>
                <w:szCs w:val="16"/>
                <w:lang w:bidi="ar-SA"/>
              </w:rPr>
            </w:pPr>
            <w:r w:rsidRPr="00DC2DD9">
              <w:rPr>
                <w:rFonts w:eastAsia="Times New Roman" w:cs="Times New Roman"/>
                <w:i/>
                <w:sz w:val="16"/>
                <w:szCs w:val="16"/>
                <w:lang w:bidi="ar-SA"/>
              </w:rPr>
              <w:t xml:space="preserve">Typ oczyszczalni </w:t>
            </w:r>
          </w:p>
        </w:tc>
        <w:tc>
          <w:tcPr>
            <w:tcW w:w="2693" w:type="dxa"/>
          </w:tcPr>
          <w:p w:rsidR="009620A5" w:rsidRPr="00DC2DD9" w:rsidRDefault="00F67B1D" w:rsidP="00307012">
            <w:pPr>
              <w:widowControl/>
              <w:rPr>
                <w:rFonts w:eastAsia="Times New Roman" w:cs="Times New Roman"/>
                <w:i/>
                <w:sz w:val="16"/>
                <w:szCs w:val="16"/>
                <w:lang w:bidi="ar-SA"/>
              </w:rPr>
            </w:pPr>
            <w:r w:rsidRPr="00DC2DD9">
              <w:rPr>
                <w:rFonts w:eastAsia="Times New Roman" w:cs="Times New Roman"/>
                <w:i/>
                <w:sz w:val="16"/>
                <w:szCs w:val="16"/>
                <w:lang w:bidi="ar-SA"/>
              </w:rPr>
              <w:t>Biologiczna przydomowa oczyszczalnia ścieków</w:t>
            </w:r>
          </w:p>
        </w:tc>
        <w:tc>
          <w:tcPr>
            <w:tcW w:w="850" w:type="dxa"/>
          </w:tcPr>
          <w:p w:rsidR="009620A5" w:rsidRPr="00DC2DD9" w:rsidRDefault="00BD5F41" w:rsidP="00307012">
            <w:pPr>
              <w:widowControl/>
              <w:rPr>
                <w:rFonts w:eastAsia="Times New Roman" w:cs="Times New Roman"/>
                <w:i/>
                <w:sz w:val="16"/>
                <w:szCs w:val="16"/>
                <w:lang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r w:rsidR="00DC2DD9">
              <w:rPr>
                <w:rFonts w:eastAsia="Calibri" w:cs="Times New Roman"/>
                <w:i/>
                <w:kern w:val="0"/>
                <w:sz w:val="16"/>
                <w:szCs w:val="16"/>
                <w:lang w:eastAsia="en-US" w:bidi="ar-SA"/>
              </w:rPr>
              <w:t xml:space="preserve"> TAK</w:t>
            </w:r>
          </w:p>
        </w:tc>
        <w:tc>
          <w:tcPr>
            <w:tcW w:w="2694" w:type="dxa"/>
          </w:tcPr>
          <w:p w:rsidR="009620A5" w:rsidRPr="00DC2DD9" w:rsidRDefault="00F67B1D" w:rsidP="00307012">
            <w:pPr>
              <w:widowControl/>
              <w:rPr>
                <w:rFonts w:eastAsia="Times New Roman" w:cs="Times New Roman"/>
                <w:i/>
                <w:sz w:val="16"/>
                <w:szCs w:val="16"/>
                <w:lang w:bidi="ar-SA"/>
              </w:rPr>
            </w:pPr>
            <w:r w:rsidRPr="00DC2DD9">
              <w:rPr>
                <w:rFonts w:eastAsia="Times New Roman" w:cs="Times New Roman"/>
                <w:i/>
                <w:sz w:val="16"/>
                <w:szCs w:val="16"/>
                <w:lang w:bidi="ar-SA"/>
              </w:rPr>
              <w:t>Biologiczna przydomowa oczyszczalnia ścieków</w:t>
            </w:r>
          </w:p>
        </w:tc>
        <w:tc>
          <w:tcPr>
            <w:tcW w:w="850" w:type="dxa"/>
          </w:tcPr>
          <w:p w:rsidR="009620A5"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sidRPr="00DC2DD9">
              <w:rPr>
                <w:rFonts w:eastAsia="Times New Roman" w:cs="Times New Roman"/>
                <w:i/>
                <w:sz w:val="16"/>
                <w:szCs w:val="16"/>
                <w:lang w:bidi="ar-SA"/>
              </w:rPr>
              <w:t>TAK</w:t>
            </w:r>
          </w:p>
        </w:tc>
      </w:tr>
      <w:tr w:rsidR="00CB3C6C" w:rsidRPr="00DC2DD9" w:rsidTr="00DC2DD9">
        <w:tc>
          <w:tcPr>
            <w:tcW w:w="2235" w:type="dxa"/>
          </w:tcPr>
          <w:p w:rsidR="00CB3C6C" w:rsidRPr="00DC2DD9" w:rsidRDefault="00CB3C6C" w:rsidP="00307012">
            <w:pPr>
              <w:widowControl/>
              <w:rPr>
                <w:rFonts w:eastAsia="Times New Roman" w:cs="Times New Roman"/>
                <w:i/>
                <w:sz w:val="16"/>
                <w:szCs w:val="16"/>
                <w:lang w:bidi="ar-SA"/>
              </w:rPr>
            </w:pPr>
            <w:r w:rsidRPr="00DC2DD9">
              <w:rPr>
                <w:rFonts w:eastAsia="Times New Roman" w:cs="Times New Roman"/>
                <w:i/>
                <w:sz w:val="16"/>
                <w:szCs w:val="16"/>
                <w:lang w:bidi="ar-SA"/>
              </w:rPr>
              <w:t>Wymagane spełnienie postanowień normy</w:t>
            </w:r>
          </w:p>
        </w:tc>
        <w:tc>
          <w:tcPr>
            <w:tcW w:w="2693" w:type="dxa"/>
          </w:tcPr>
          <w:p w:rsidR="00772514" w:rsidRDefault="00E27E30" w:rsidP="00612C91">
            <w:pPr>
              <w:widowControl/>
              <w:rPr>
                <w:rFonts w:eastAsia="Times New Roman" w:cs="Times New Roman"/>
                <w:i/>
                <w:sz w:val="16"/>
                <w:szCs w:val="16"/>
                <w:lang w:bidi="ar-SA"/>
              </w:rPr>
            </w:pPr>
            <w:r>
              <w:rPr>
                <w:rFonts w:eastAsia="Times New Roman" w:cs="Times New Roman"/>
                <w:i/>
                <w:sz w:val="16"/>
                <w:szCs w:val="16"/>
                <w:lang w:bidi="ar-SA"/>
              </w:rPr>
              <w:t xml:space="preserve">Zgodne z normami EN 12566 określającymi wymagania w zakresie przydomowych oczyszczalni  ścieków, </w:t>
            </w:r>
            <w:r>
              <w:rPr>
                <w:rFonts w:eastAsia="Times New Roman" w:cs="Times New Roman"/>
                <w:i/>
                <w:sz w:val="16"/>
                <w:szCs w:val="16"/>
                <w:lang w:bidi="ar-SA"/>
              </w:rPr>
              <w:lastRenderedPageBreak/>
              <w:t>udostępnionymi na stronie internetowej administrowanej przez Europejski Komitet Normalizacyjny.</w:t>
            </w:r>
          </w:p>
          <w:p w:rsidR="00A90A6F" w:rsidRDefault="00A90A6F" w:rsidP="00612C91">
            <w:pPr>
              <w:widowControl/>
              <w:rPr>
                <w:rFonts w:eastAsia="Times New Roman" w:cs="Times New Roman"/>
                <w:i/>
                <w:sz w:val="16"/>
                <w:szCs w:val="16"/>
                <w:lang w:bidi="ar-SA"/>
              </w:rPr>
            </w:pPr>
          </w:p>
          <w:p w:rsidR="00A90A6F" w:rsidRPr="00A90A6F" w:rsidRDefault="00A90A6F" w:rsidP="00612C91">
            <w:pPr>
              <w:widowControl/>
              <w:rPr>
                <w:i/>
                <w:sz w:val="16"/>
                <w:szCs w:val="16"/>
              </w:rPr>
            </w:pPr>
            <w:r w:rsidRPr="00A90A6F">
              <w:rPr>
                <w:i/>
                <w:sz w:val="16"/>
                <w:szCs w:val="16"/>
              </w:rPr>
              <w:t>Oferowane przydomowe  oczyszczalnie jako całość podlegały badaniom na zgodność z normą PN-EN 12566-3+A2:2013</w:t>
            </w:r>
            <w:r>
              <w:rPr>
                <w:i/>
                <w:sz w:val="16"/>
                <w:szCs w:val="16"/>
              </w:rPr>
              <w:t>,</w:t>
            </w:r>
            <w:r w:rsidRPr="00A90A6F">
              <w:rPr>
                <w:i/>
                <w:sz w:val="16"/>
                <w:szCs w:val="16"/>
              </w:rPr>
              <w:t xml:space="preserve">  co potwierdza raport z badań wystawiony przez jednostkę/laboratorium  znajdującą się na liście Komisji Europejskiej  nazwa jednostki:</w:t>
            </w:r>
          </w:p>
          <w:p w:rsidR="00A90A6F" w:rsidRPr="00A90A6F" w:rsidRDefault="00A90A6F" w:rsidP="00612C91">
            <w:pPr>
              <w:widowControl/>
              <w:rPr>
                <w:i/>
                <w:sz w:val="16"/>
                <w:szCs w:val="16"/>
              </w:rPr>
            </w:pPr>
            <w:r w:rsidRPr="00A90A6F">
              <w:rPr>
                <w:i/>
                <w:sz w:val="16"/>
                <w:szCs w:val="16"/>
              </w:rPr>
              <w:t>____________________________________________________________</w:t>
            </w:r>
          </w:p>
          <w:p w:rsidR="00A90A6F" w:rsidRDefault="00A90A6F" w:rsidP="00612C91">
            <w:pPr>
              <w:widowControl/>
              <w:rPr>
                <w:i/>
                <w:sz w:val="16"/>
                <w:szCs w:val="16"/>
              </w:rPr>
            </w:pPr>
            <w:r w:rsidRPr="00A90A6F">
              <w:rPr>
                <w:i/>
                <w:sz w:val="16"/>
                <w:szCs w:val="16"/>
              </w:rPr>
              <w:t xml:space="preserve"> Europejski numer identyfikacyjny ____________________ </w:t>
            </w:r>
          </w:p>
          <w:p w:rsidR="00A90A6F" w:rsidRDefault="00A90A6F" w:rsidP="00612C91">
            <w:pPr>
              <w:widowControl/>
              <w:rPr>
                <w:i/>
                <w:sz w:val="16"/>
                <w:szCs w:val="16"/>
              </w:rPr>
            </w:pPr>
            <w:r w:rsidRPr="00A90A6F">
              <w:rPr>
                <w:i/>
                <w:sz w:val="16"/>
                <w:szCs w:val="16"/>
              </w:rPr>
              <w:t>K</w:t>
            </w:r>
            <w:r>
              <w:rPr>
                <w:i/>
                <w:sz w:val="16"/>
                <w:szCs w:val="16"/>
              </w:rPr>
              <w:t>raj: _________________________</w:t>
            </w:r>
          </w:p>
          <w:p w:rsidR="00A90A6F" w:rsidRDefault="00A90A6F" w:rsidP="00612C91">
            <w:pPr>
              <w:widowControl/>
              <w:rPr>
                <w:rFonts w:eastAsia="Times New Roman" w:cs="Times New Roman"/>
                <w:i/>
                <w:sz w:val="16"/>
                <w:szCs w:val="16"/>
                <w:lang w:bidi="ar-SA"/>
              </w:rPr>
            </w:pPr>
          </w:p>
          <w:p w:rsidR="00612C91" w:rsidRPr="00DC2DD9" w:rsidRDefault="00A90A6F" w:rsidP="00307012">
            <w:pPr>
              <w:widowControl/>
              <w:rPr>
                <w:rFonts w:eastAsia="Times New Roman" w:cs="Times New Roman"/>
                <w:i/>
                <w:sz w:val="16"/>
                <w:szCs w:val="16"/>
                <w:lang w:bidi="ar-SA"/>
              </w:rPr>
            </w:pPr>
            <w:r>
              <w:rPr>
                <w:rFonts w:eastAsia="Times New Roman" w:cs="Times New Roman"/>
                <w:i/>
                <w:sz w:val="16"/>
                <w:szCs w:val="16"/>
                <w:lang w:bidi="ar-SA"/>
              </w:rPr>
              <w:t>UWAGA: Raport z badań zobowiązujemy</w:t>
            </w:r>
            <w:r w:rsidR="00EB7C6A">
              <w:rPr>
                <w:rFonts w:eastAsia="Times New Roman" w:cs="Times New Roman"/>
                <w:i/>
                <w:sz w:val="16"/>
                <w:szCs w:val="16"/>
                <w:lang w:bidi="ar-SA"/>
              </w:rPr>
              <w:t xml:space="preserve"> się złożyć  na wezwanie Zamawiającego.</w:t>
            </w:r>
          </w:p>
        </w:tc>
        <w:tc>
          <w:tcPr>
            <w:tcW w:w="850" w:type="dxa"/>
          </w:tcPr>
          <w:p w:rsidR="00CB3C6C" w:rsidRPr="00DC2DD9" w:rsidRDefault="00BD5F41" w:rsidP="00307012">
            <w:pPr>
              <w:widowControl/>
              <w:rPr>
                <w:rFonts w:eastAsia="Calibri" w:cs="Times New Roman"/>
                <w:i/>
                <w:kern w:val="0"/>
                <w:sz w:val="16"/>
                <w:szCs w:val="16"/>
                <w:lang w:eastAsia="en-US" w:bidi="ar-SA"/>
              </w:rPr>
            </w:pPr>
            <w:r w:rsidRPr="00DC2DD9">
              <w:rPr>
                <w:rFonts w:cs="Times New Roman"/>
                <w:b/>
                <w:i/>
                <w:sz w:val="16"/>
                <w:szCs w:val="16"/>
                <w:highlight w:val="green"/>
              </w:rPr>
              <w:lastRenderedPageBreak/>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r w:rsidR="00DC2DD9">
              <w:rPr>
                <w:rFonts w:eastAsia="Calibri" w:cs="Times New Roman"/>
                <w:i/>
                <w:kern w:val="0"/>
                <w:sz w:val="16"/>
                <w:szCs w:val="16"/>
                <w:lang w:eastAsia="en-US" w:bidi="ar-SA"/>
              </w:rPr>
              <w:t xml:space="preserve"> TAK</w:t>
            </w:r>
          </w:p>
          <w:p w:rsidR="00DC2DD9" w:rsidRPr="00DC2DD9" w:rsidRDefault="00DC2DD9" w:rsidP="00307012">
            <w:pPr>
              <w:widowControl/>
              <w:rPr>
                <w:rFonts w:eastAsia="Times New Roman" w:cs="Times New Roman"/>
                <w:i/>
                <w:sz w:val="16"/>
                <w:szCs w:val="16"/>
                <w:lang w:bidi="ar-SA"/>
              </w:rPr>
            </w:pPr>
          </w:p>
        </w:tc>
        <w:tc>
          <w:tcPr>
            <w:tcW w:w="2694" w:type="dxa"/>
          </w:tcPr>
          <w:p w:rsidR="00612C91" w:rsidRDefault="00E27E30" w:rsidP="00307012">
            <w:pPr>
              <w:widowControl/>
              <w:rPr>
                <w:rFonts w:eastAsia="Times New Roman" w:cs="Times New Roman"/>
                <w:i/>
                <w:sz w:val="16"/>
                <w:szCs w:val="16"/>
                <w:lang w:bidi="ar-SA"/>
              </w:rPr>
            </w:pPr>
            <w:r>
              <w:rPr>
                <w:rFonts w:eastAsia="Times New Roman" w:cs="Times New Roman"/>
                <w:i/>
                <w:sz w:val="16"/>
                <w:szCs w:val="16"/>
                <w:lang w:bidi="ar-SA"/>
              </w:rPr>
              <w:t xml:space="preserve">Zgodne z normami EN 12566 określającymi wymagania w zakresie przydomowych oczyszczalni  ścieków, </w:t>
            </w:r>
            <w:r>
              <w:rPr>
                <w:rFonts w:eastAsia="Times New Roman" w:cs="Times New Roman"/>
                <w:i/>
                <w:sz w:val="16"/>
                <w:szCs w:val="16"/>
                <w:lang w:bidi="ar-SA"/>
              </w:rPr>
              <w:lastRenderedPageBreak/>
              <w:t>udostępnionymi na stronie internetowej administrowanej przez Europejski Komitet Normalizacyjny</w:t>
            </w:r>
          </w:p>
          <w:p w:rsidR="00EB7C6A" w:rsidRDefault="00EB7C6A" w:rsidP="00307012">
            <w:pPr>
              <w:widowControl/>
              <w:rPr>
                <w:rFonts w:eastAsia="Times New Roman" w:cs="Times New Roman"/>
                <w:i/>
                <w:sz w:val="16"/>
                <w:szCs w:val="16"/>
                <w:lang w:bidi="ar-SA"/>
              </w:rPr>
            </w:pPr>
          </w:p>
          <w:p w:rsidR="00EB7C6A" w:rsidRPr="00A90A6F" w:rsidRDefault="00EB7C6A" w:rsidP="00EB7C6A">
            <w:pPr>
              <w:widowControl/>
              <w:rPr>
                <w:i/>
                <w:sz w:val="16"/>
                <w:szCs w:val="16"/>
              </w:rPr>
            </w:pPr>
            <w:r w:rsidRPr="00A90A6F">
              <w:rPr>
                <w:i/>
                <w:sz w:val="16"/>
                <w:szCs w:val="16"/>
              </w:rPr>
              <w:t>Oferowane przydomowe  oczyszczalnie jako całość podlegały badaniom na zgodność z normą PN-EN 12566-3+A2:2013</w:t>
            </w:r>
            <w:r>
              <w:rPr>
                <w:i/>
                <w:sz w:val="16"/>
                <w:szCs w:val="16"/>
              </w:rPr>
              <w:t>,</w:t>
            </w:r>
            <w:r w:rsidRPr="00A90A6F">
              <w:rPr>
                <w:i/>
                <w:sz w:val="16"/>
                <w:szCs w:val="16"/>
              </w:rPr>
              <w:t xml:space="preserve">  co potwierdza raport z badań wystawiony przez jednostkę/laboratorium  znajdującą się na liście Komisji Europejskiej  nazwa jednostki:</w:t>
            </w:r>
          </w:p>
          <w:p w:rsidR="00EB7C6A" w:rsidRPr="00A90A6F" w:rsidRDefault="00EB7C6A" w:rsidP="00EB7C6A">
            <w:pPr>
              <w:widowControl/>
              <w:rPr>
                <w:i/>
                <w:sz w:val="16"/>
                <w:szCs w:val="16"/>
              </w:rPr>
            </w:pPr>
            <w:r w:rsidRPr="00A90A6F">
              <w:rPr>
                <w:i/>
                <w:sz w:val="16"/>
                <w:szCs w:val="16"/>
              </w:rPr>
              <w:t>____________________________________________________________</w:t>
            </w:r>
          </w:p>
          <w:p w:rsidR="00EB7C6A" w:rsidRDefault="00EB7C6A" w:rsidP="00EB7C6A">
            <w:pPr>
              <w:widowControl/>
              <w:rPr>
                <w:i/>
                <w:sz w:val="16"/>
                <w:szCs w:val="16"/>
              </w:rPr>
            </w:pPr>
            <w:r w:rsidRPr="00A90A6F">
              <w:rPr>
                <w:i/>
                <w:sz w:val="16"/>
                <w:szCs w:val="16"/>
              </w:rPr>
              <w:t xml:space="preserve"> Europejski numer identyfikacyjny ____________________ </w:t>
            </w:r>
          </w:p>
          <w:p w:rsidR="00EB7C6A" w:rsidRDefault="00EB7C6A" w:rsidP="00EB7C6A">
            <w:pPr>
              <w:widowControl/>
              <w:rPr>
                <w:i/>
                <w:sz w:val="16"/>
                <w:szCs w:val="16"/>
              </w:rPr>
            </w:pPr>
            <w:r w:rsidRPr="00A90A6F">
              <w:rPr>
                <w:i/>
                <w:sz w:val="16"/>
                <w:szCs w:val="16"/>
              </w:rPr>
              <w:t>K</w:t>
            </w:r>
            <w:r>
              <w:rPr>
                <w:i/>
                <w:sz w:val="16"/>
                <w:szCs w:val="16"/>
              </w:rPr>
              <w:t>raj: _________________________</w:t>
            </w:r>
          </w:p>
          <w:p w:rsidR="00EB7C6A" w:rsidRDefault="00EB7C6A" w:rsidP="00EB7C6A">
            <w:pPr>
              <w:widowControl/>
              <w:rPr>
                <w:rFonts w:eastAsia="Times New Roman" w:cs="Times New Roman"/>
                <w:i/>
                <w:sz w:val="16"/>
                <w:szCs w:val="16"/>
                <w:lang w:bidi="ar-SA"/>
              </w:rPr>
            </w:pPr>
          </w:p>
          <w:p w:rsidR="00EB7C6A" w:rsidRPr="00DC2DD9" w:rsidRDefault="00EB7C6A" w:rsidP="00307012">
            <w:pPr>
              <w:widowControl/>
              <w:rPr>
                <w:rFonts w:eastAsia="Times New Roman" w:cs="Times New Roman"/>
                <w:i/>
                <w:sz w:val="16"/>
                <w:szCs w:val="16"/>
                <w:lang w:bidi="ar-SA"/>
              </w:rPr>
            </w:pPr>
            <w:r>
              <w:rPr>
                <w:rFonts w:eastAsia="Times New Roman" w:cs="Times New Roman"/>
                <w:i/>
                <w:sz w:val="16"/>
                <w:szCs w:val="16"/>
                <w:lang w:bidi="ar-SA"/>
              </w:rPr>
              <w:t>UWAGA: Raport z badań zobowiązujemy się złożyć  na wezwanie Zamawiającego.</w:t>
            </w:r>
          </w:p>
        </w:tc>
        <w:tc>
          <w:tcPr>
            <w:tcW w:w="850" w:type="dxa"/>
          </w:tcPr>
          <w:p w:rsidR="00CB3C6C"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lastRenderedPageBreak/>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r>
      <w:tr w:rsidR="009620A5" w:rsidRPr="00DC2DD9" w:rsidTr="00DC2DD9">
        <w:tc>
          <w:tcPr>
            <w:tcW w:w="2235" w:type="dxa"/>
          </w:tcPr>
          <w:p w:rsidR="009620A5" w:rsidRPr="00DC2DD9" w:rsidRDefault="00F67B1D" w:rsidP="00307012">
            <w:pPr>
              <w:widowControl/>
              <w:rPr>
                <w:rFonts w:eastAsia="Times New Roman" w:cs="Times New Roman"/>
                <w:i/>
                <w:sz w:val="16"/>
                <w:szCs w:val="16"/>
                <w:lang w:bidi="ar-SA"/>
              </w:rPr>
            </w:pPr>
            <w:r w:rsidRPr="00DC2DD9">
              <w:rPr>
                <w:rFonts w:eastAsia="Times New Roman" w:cs="Times New Roman"/>
                <w:i/>
                <w:sz w:val="16"/>
                <w:szCs w:val="16"/>
                <w:lang w:bidi="ar-SA"/>
              </w:rPr>
              <w:lastRenderedPageBreak/>
              <w:t>Technologia</w:t>
            </w:r>
          </w:p>
        </w:tc>
        <w:tc>
          <w:tcPr>
            <w:tcW w:w="2693" w:type="dxa"/>
          </w:tcPr>
          <w:p w:rsidR="00A123C3" w:rsidRPr="00A123C3" w:rsidRDefault="00CB3C6C" w:rsidP="00A123C3">
            <w:pPr>
              <w:widowControl/>
              <w:rPr>
                <w:rFonts w:cs="Times New Roman"/>
                <w:i/>
                <w:color w:val="000000"/>
                <w:kern w:val="0"/>
                <w:sz w:val="16"/>
                <w:szCs w:val="16"/>
              </w:rPr>
            </w:pPr>
            <w:r w:rsidRPr="00DC2DD9">
              <w:rPr>
                <w:rFonts w:cs="Times New Roman"/>
                <w:i/>
                <w:color w:val="000000"/>
                <w:kern w:val="0"/>
                <w:sz w:val="16"/>
                <w:szCs w:val="16"/>
              </w:rPr>
              <w:t xml:space="preserve"> Osad czynny wspomagany zanurzonym złożem biologicznym.</w:t>
            </w:r>
          </w:p>
        </w:tc>
        <w:tc>
          <w:tcPr>
            <w:tcW w:w="850" w:type="dxa"/>
          </w:tcPr>
          <w:p w:rsidR="009620A5" w:rsidRDefault="00BD5F4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c>
          <w:tcPr>
            <w:tcW w:w="2694" w:type="dxa"/>
          </w:tcPr>
          <w:p w:rsidR="009620A5" w:rsidRPr="00DC2DD9" w:rsidRDefault="00CB3C6C" w:rsidP="00307012">
            <w:pPr>
              <w:widowControl/>
              <w:rPr>
                <w:rFonts w:eastAsia="Times New Roman" w:cs="Times New Roman"/>
                <w:i/>
                <w:sz w:val="16"/>
                <w:szCs w:val="16"/>
                <w:lang w:bidi="ar-SA"/>
              </w:rPr>
            </w:pPr>
            <w:r w:rsidRPr="00DC2DD9">
              <w:rPr>
                <w:rFonts w:eastAsia="Times New Roman" w:cs="Times New Roman"/>
                <w:i/>
                <w:sz w:val="16"/>
                <w:szCs w:val="16"/>
                <w:lang w:bidi="ar-SA"/>
              </w:rPr>
              <w:t>Tarczowe złoże biologiczne na wale rotującym</w:t>
            </w:r>
          </w:p>
        </w:tc>
        <w:tc>
          <w:tcPr>
            <w:tcW w:w="850" w:type="dxa"/>
          </w:tcPr>
          <w:p w:rsidR="009620A5"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r>
      <w:tr w:rsidR="00111FE4" w:rsidRPr="00DC2DD9" w:rsidTr="00DC2DD9">
        <w:tc>
          <w:tcPr>
            <w:tcW w:w="2235" w:type="dxa"/>
          </w:tcPr>
          <w:p w:rsidR="00111FE4" w:rsidRPr="00DC2DD9" w:rsidRDefault="002F316B" w:rsidP="00307012">
            <w:pPr>
              <w:widowControl/>
              <w:rPr>
                <w:rFonts w:eastAsia="Times New Roman" w:cs="Times New Roman"/>
                <w:i/>
                <w:sz w:val="16"/>
                <w:szCs w:val="16"/>
                <w:lang w:bidi="ar-SA"/>
              </w:rPr>
            </w:pPr>
            <w:r w:rsidRPr="00DC2DD9">
              <w:rPr>
                <w:rFonts w:eastAsia="Times New Roman" w:cs="Times New Roman"/>
                <w:i/>
                <w:sz w:val="16"/>
                <w:szCs w:val="16"/>
                <w:lang w:bidi="ar-SA"/>
              </w:rPr>
              <w:t>Napowietrzanie</w:t>
            </w:r>
          </w:p>
        </w:tc>
        <w:tc>
          <w:tcPr>
            <w:tcW w:w="2693" w:type="dxa"/>
          </w:tcPr>
          <w:p w:rsidR="002F316B" w:rsidRPr="00DC2DD9" w:rsidRDefault="00A94521" w:rsidP="00A94521">
            <w:pPr>
              <w:rPr>
                <w:rFonts w:cs="Times New Roman"/>
                <w:i/>
                <w:color w:val="000000"/>
                <w:kern w:val="0"/>
                <w:sz w:val="16"/>
                <w:szCs w:val="16"/>
              </w:rPr>
            </w:pPr>
            <w:r w:rsidRPr="00DC2DD9">
              <w:rPr>
                <w:rFonts w:cs="Times New Roman"/>
                <w:i/>
                <w:color w:val="000000"/>
                <w:kern w:val="0"/>
                <w:sz w:val="16"/>
                <w:szCs w:val="16"/>
              </w:rPr>
              <w:t xml:space="preserve">Powietrze do napowietrzania złoża oraz do napędu pomp mamutowych przygotowane przez dmuchawę zlokalizowana w skrzynce zewnętrznej zasilająco sterowniczej. </w:t>
            </w:r>
          </w:p>
          <w:p w:rsidR="002F316B" w:rsidRPr="00DC2DD9" w:rsidRDefault="002F316B" w:rsidP="00A94521">
            <w:pPr>
              <w:rPr>
                <w:rFonts w:cs="Times New Roman"/>
                <w:i/>
                <w:color w:val="000000"/>
                <w:kern w:val="0"/>
                <w:sz w:val="16"/>
                <w:szCs w:val="16"/>
              </w:rPr>
            </w:pPr>
          </w:p>
          <w:p w:rsidR="00111FE4" w:rsidRPr="00DC2DD9" w:rsidRDefault="00A94521" w:rsidP="00BD5F41">
            <w:pPr>
              <w:rPr>
                <w:rFonts w:cs="Times New Roman"/>
                <w:i/>
                <w:color w:val="000000"/>
                <w:kern w:val="0"/>
                <w:sz w:val="16"/>
                <w:szCs w:val="16"/>
              </w:rPr>
            </w:pPr>
            <w:r w:rsidRPr="00DC2DD9">
              <w:rPr>
                <w:rFonts w:cs="Times New Roman"/>
                <w:i/>
                <w:color w:val="000000"/>
                <w:kern w:val="0"/>
                <w:sz w:val="16"/>
                <w:szCs w:val="16"/>
              </w:rPr>
              <w:t>W skład oczyszczalni  wchodzi skrzynka zasilająco-sterownicza</w:t>
            </w:r>
            <w:r w:rsidR="00BD5F41" w:rsidRPr="00DC2DD9">
              <w:rPr>
                <w:rFonts w:cs="Times New Roman"/>
                <w:i/>
                <w:color w:val="000000"/>
                <w:kern w:val="0"/>
                <w:sz w:val="16"/>
                <w:szCs w:val="16"/>
              </w:rPr>
              <w:t xml:space="preserve">             </w:t>
            </w:r>
            <w:r w:rsidRPr="00DC2DD9">
              <w:rPr>
                <w:rFonts w:cs="Times New Roman"/>
                <w:i/>
                <w:color w:val="000000"/>
                <w:kern w:val="0"/>
                <w:sz w:val="16"/>
                <w:szCs w:val="16"/>
              </w:rPr>
              <w:t xml:space="preserve"> z zamontowaną dmuchawą powietrza przystosowana do zamontowania na zewnątrz budynków przy bioreaktorze Oczyszczalnie wyposażone w wywiewki </w:t>
            </w:r>
            <w:proofErr w:type="spellStart"/>
            <w:r w:rsidRPr="00DC2DD9">
              <w:rPr>
                <w:rFonts w:cs="Times New Roman"/>
                <w:i/>
                <w:color w:val="000000"/>
                <w:kern w:val="0"/>
                <w:sz w:val="16"/>
                <w:szCs w:val="16"/>
              </w:rPr>
              <w:t>dn</w:t>
            </w:r>
            <w:proofErr w:type="spellEnd"/>
            <w:r w:rsidRPr="00DC2DD9">
              <w:rPr>
                <w:rFonts w:cs="Times New Roman"/>
                <w:i/>
                <w:color w:val="000000"/>
                <w:kern w:val="0"/>
                <w:sz w:val="16"/>
                <w:szCs w:val="16"/>
              </w:rPr>
              <w:t xml:space="preserve"> min. 100mm.</w:t>
            </w:r>
            <w:r w:rsidR="00D94BD3" w:rsidRPr="00DC2DD9">
              <w:rPr>
                <w:rFonts w:cs="Times New Roman"/>
                <w:i/>
                <w:color w:val="000000"/>
                <w:kern w:val="0"/>
                <w:sz w:val="16"/>
                <w:szCs w:val="16"/>
              </w:rPr>
              <w:t xml:space="preserve"> </w:t>
            </w:r>
          </w:p>
        </w:tc>
        <w:tc>
          <w:tcPr>
            <w:tcW w:w="850" w:type="dxa"/>
          </w:tcPr>
          <w:p w:rsidR="00111FE4" w:rsidRDefault="00BD5F4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c>
          <w:tcPr>
            <w:tcW w:w="2694" w:type="dxa"/>
          </w:tcPr>
          <w:p w:rsidR="00D94BD3" w:rsidRPr="00DC2DD9" w:rsidRDefault="00BD5F41" w:rsidP="00D94BD3">
            <w:pPr>
              <w:widowControl/>
              <w:rPr>
                <w:rFonts w:eastAsia="Times New Roman" w:cs="Times New Roman"/>
                <w:i/>
                <w:sz w:val="16"/>
                <w:szCs w:val="16"/>
                <w:lang w:bidi="ar-SA"/>
              </w:rPr>
            </w:pPr>
            <w:r w:rsidRPr="00DC2DD9">
              <w:rPr>
                <w:rFonts w:eastAsia="Times New Roman" w:cs="Times New Roman"/>
                <w:i/>
                <w:sz w:val="16"/>
                <w:szCs w:val="16"/>
                <w:lang w:bidi="ar-SA"/>
              </w:rPr>
              <w:t>P</w:t>
            </w:r>
            <w:r w:rsidR="00D94BD3" w:rsidRPr="00DC2DD9">
              <w:rPr>
                <w:rFonts w:eastAsia="Times New Roman" w:cs="Times New Roman"/>
                <w:i/>
                <w:sz w:val="16"/>
                <w:szCs w:val="16"/>
                <w:lang w:bidi="ar-SA"/>
              </w:rPr>
              <w:t>owietrze do napowietrzania złoża czerpane bezpośrednio podczas obrotów złoża w chwili wynurzania się tercz ze ścieków, bez urządzeń wtłaczających powietrze do bioreaktora ( obniżenie wydzielania się odorów.</w:t>
            </w:r>
          </w:p>
          <w:p w:rsidR="00D94BD3" w:rsidRPr="00DC2DD9" w:rsidRDefault="00D94BD3" w:rsidP="00D94BD3">
            <w:pPr>
              <w:widowControl/>
              <w:rPr>
                <w:rFonts w:eastAsia="Times New Roman" w:cs="Times New Roman"/>
                <w:i/>
                <w:sz w:val="16"/>
                <w:szCs w:val="16"/>
                <w:lang w:bidi="ar-SA"/>
              </w:rPr>
            </w:pPr>
            <w:r w:rsidRPr="00DC2DD9">
              <w:rPr>
                <w:rFonts w:eastAsia="Times New Roman" w:cs="Times New Roman"/>
                <w:i/>
                <w:sz w:val="16"/>
                <w:szCs w:val="16"/>
                <w:lang w:bidi="ar-SA"/>
              </w:rPr>
              <w:t>Nadzór nad pracą oczyszczalni – panel kontrolny do montażu w budynku lub na ścianie budynku.</w:t>
            </w:r>
          </w:p>
          <w:p w:rsidR="00111FE4" w:rsidRPr="00DC2DD9" w:rsidRDefault="00111FE4" w:rsidP="002F316B">
            <w:pPr>
              <w:widowControl/>
              <w:rPr>
                <w:rFonts w:eastAsia="Times New Roman" w:cs="Times New Roman"/>
                <w:i/>
                <w:sz w:val="16"/>
                <w:szCs w:val="16"/>
                <w:lang w:bidi="ar-SA"/>
              </w:rPr>
            </w:pPr>
          </w:p>
        </w:tc>
        <w:tc>
          <w:tcPr>
            <w:tcW w:w="850" w:type="dxa"/>
          </w:tcPr>
          <w:p w:rsidR="00111FE4"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r>
      <w:tr w:rsidR="002F316B" w:rsidRPr="00DC2DD9" w:rsidTr="00DC2DD9">
        <w:tc>
          <w:tcPr>
            <w:tcW w:w="2235" w:type="dxa"/>
          </w:tcPr>
          <w:p w:rsidR="002F316B" w:rsidRPr="00DC2DD9" w:rsidRDefault="00BD5F41" w:rsidP="00307012">
            <w:pPr>
              <w:widowControl/>
              <w:rPr>
                <w:rFonts w:eastAsia="Times New Roman" w:cs="Times New Roman"/>
                <w:i/>
                <w:sz w:val="16"/>
                <w:szCs w:val="16"/>
                <w:lang w:bidi="ar-SA"/>
              </w:rPr>
            </w:pPr>
            <w:r w:rsidRPr="00DC2DD9">
              <w:rPr>
                <w:rFonts w:eastAsia="Times New Roman" w:cs="Times New Roman"/>
                <w:i/>
                <w:sz w:val="16"/>
                <w:szCs w:val="16"/>
                <w:lang w:bidi="ar-SA"/>
              </w:rPr>
              <w:t>Pompa ścieków oczyszczonych</w:t>
            </w:r>
          </w:p>
        </w:tc>
        <w:tc>
          <w:tcPr>
            <w:tcW w:w="2693" w:type="dxa"/>
          </w:tcPr>
          <w:p w:rsidR="002F316B" w:rsidRPr="00DC2DD9" w:rsidRDefault="00BD5F41" w:rsidP="00A94521">
            <w:pPr>
              <w:rPr>
                <w:rFonts w:cs="Times New Roman"/>
                <w:i/>
                <w:color w:val="000000"/>
                <w:kern w:val="0"/>
                <w:sz w:val="16"/>
                <w:szCs w:val="16"/>
              </w:rPr>
            </w:pPr>
            <w:r w:rsidRPr="00DC2DD9">
              <w:rPr>
                <w:rFonts w:cs="Times New Roman"/>
                <w:i/>
                <w:color w:val="000000"/>
                <w:kern w:val="0"/>
                <w:sz w:val="16"/>
                <w:szCs w:val="16"/>
              </w:rPr>
              <w:t>Z pompownią ścieków oczyszczonych zlokalizowanymi wewnątrz obudowy (w osadniku wtórnym) lub  budowa pompowni ścieków oczyszczonych.</w:t>
            </w:r>
          </w:p>
        </w:tc>
        <w:tc>
          <w:tcPr>
            <w:tcW w:w="850" w:type="dxa"/>
          </w:tcPr>
          <w:p w:rsidR="002F316B" w:rsidRDefault="00BD5F4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c>
          <w:tcPr>
            <w:tcW w:w="2694" w:type="dxa"/>
          </w:tcPr>
          <w:p w:rsidR="002F316B" w:rsidRPr="00DC2DD9" w:rsidRDefault="00BD5F41" w:rsidP="00D94BD3">
            <w:pPr>
              <w:widowControl/>
              <w:rPr>
                <w:rFonts w:eastAsia="Times New Roman" w:cs="Times New Roman"/>
                <w:i/>
                <w:sz w:val="16"/>
                <w:szCs w:val="16"/>
                <w:lang w:bidi="ar-SA"/>
              </w:rPr>
            </w:pPr>
            <w:r w:rsidRPr="00DC2DD9">
              <w:rPr>
                <w:rFonts w:eastAsia="Times New Roman" w:cs="Times New Roman"/>
                <w:i/>
                <w:sz w:val="16"/>
                <w:szCs w:val="16"/>
                <w:lang w:bidi="ar-SA"/>
              </w:rPr>
              <w:t>Z</w:t>
            </w:r>
            <w:r w:rsidR="002F316B" w:rsidRPr="00DC2DD9">
              <w:rPr>
                <w:rFonts w:eastAsia="Times New Roman" w:cs="Times New Roman"/>
                <w:i/>
                <w:sz w:val="16"/>
                <w:szCs w:val="16"/>
                <w:lang w:bidi="ar-SA"/>
              </w:rPr>
              <w:t xml:space="preserve"> pompownią ścieków oczyszczonych zlokalizowanymi wewnątr</w:t>
            </w:r>
            <w:r w:rsidRPr="00DC2DD9">
              <w:rPr>
                <w:rFonts w:eastAsia="Times New Roman" w:cs="Times New Roman"/>
                <w:i/>
                <w:sz w:val="16"/>
                <w:szCs w:val="16"/>
                <w:lang w:bidi="ar-SA"/>
              </w:rPr>
              <w:t>z obudowy (w osadniku wtórnym) lub  budowa</w:t>
            </w:r>
            <w:r w:rsidR="002F316B" w:rsidRPr="00DC2DD9">
              <w:rPr>
                <w:rFonts w:eastAsia="Times New Roman" w:cs="Times New Roman"/>
                <w:i/>
                <w:sz w:val="16"/>
                <w:szCs w:val="16"/>
                <w:lang w:bidi="ar-SA"/>
              </w:rPr>
              <w:t xml:space="preserve"> pompowni ścieków oczyszczonych</w:t>
            </w:r>
            <w:r w:rsidRPr="00DC2DD9">
              <w:rPr>
                <w:rFonts w:eastAsia="Times New Roman" w:cs="Times New Roman"/>
                <w:i/>
                <w:sz w:val="16"/>
                <w:szCs w:val="16"/>
                <w:lang w:bidi="ar-SA"/>
              </w:rPr>
              <w:t>.</w:t>
            </w:r>
          </w:p>
        </w:tc>
        <w:tc>
          <w:tcPr>
            <w:tcW w:w="850" w:type="dxa"/>
          </w:tcPr>
          <w:p w:rsidR="002F316B"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r>
      <w:tr w:rsidR="00111FE4" w:rsidRPr="00DC2DD9" w:rsidTr="00DC2DD9">
        <w:tc>
          <w:tcPr>
            <w:tcW w:w="2235" w:type="dxa"/>
          </w:tcPr>
          <w:p w:rsidR="00111FE4" w:rsidRPr="00DC2DD9" w:rsidRDefault="00111FE4" w:rsidP="00307012">
            <w:pPr>
              <w:widowControl/>
              <w:rPr>
                <w:rFonts w:eastAsia="Times New Roman" w:cs="Times New Roman"/>
                <w:i/>
                <w:sz w:val="16"/>
                <w:szCs w:val="16"/>
                <w:lang w:bidi="ar-SA"/>
              </w:rPr>
            </w:pPr>
            <w:r w:rsidRPr="00DC2DD9">
              <w:rPr>
                <w:rFonts w:eastAsia="Times New Roman" w:cs="Times New Roman"/>
                <w:i/>
                <w:sz w:val="16"/>
                <w:szCs w:val="16"/>
                <w:lang w:bidi="ar-SA"/>
              </w:rPr>
              <w:t>Cykl pracy oczyszczalni</w:t>
            </w:r>
          </w:p>
        </w:tc>
        <w:tc>
          <w:tcPr>
            <w:tcW w:w="2693" w:type="dxa"/>
          </w:tcPr>
          <w:p w:rsidR="00111FE4" w:rsidRPr="00DC2DD9" w:rsidRDefault="00111FE4" w:rsidP="00307012">
            <w:pPr>
              <w:widowControl/>
              <w:rPr>
                <w:rFonts w:cs="Times New Roman"/>
                <w:i/>
                <w:color w:val="000000"/>
                <w:kern w:val="0"/>
                <w:sz w:val="16"/>
                <w:szCs w:val="16"/>
              </w:rPr>
            </w:pPr>
            <w:r w:rsidRPr="00DC2DD9">
              <w:rPr>
                <w:rFonts w:cs="Times New Roman"/>
                <w:i/>
                <w:color w:val="000000"/>
                <w:kern w:val="0"/>
                <w:sz w:val="16"/>
                <w:szCs w:val="16"/>
              </w:rPr>
              <w:t>Oczyszczalnia pracuje w systemie ciągłym</w:t>
            </w:r>
          </w:p>
          <w:p w:rsidR="002F316B" w:rsidRPr="00DC2DD9" w:rsidRDefault="002F316B" w:rsidP="00307012">
            <w:pPr>
              <w:widowControl/>
              <w:rPr>
                <w:rFonts w:cs="Times New Roman"/>
                <w:i/>
                <w:color w:val="000000"/>
                <w:kern w:val="0"/>
                <w:sz w:val="16"/>
                <w:szCs w:val="16"/>
              </w:rPr>
            </w:pPr>
          </w:p>
          <w:p w:rsidR="002F316B" w:rsidRPr="00DC2DD9" w:rsidRDefault="002F316B" w:rsidP="002F316B">
            <w:pPr>
              <w:widowControl/>
              <w:suppressAutoHyphens w:val="0"/>
              <w:autoSpaceDE w:val="0"/>
              <w:adjustRightInd w:val="0"/>
              <w:textAlignment w:val="auto"/>
              <w:rPr>
                <w:rFonts w:cs="Times New Roman"/>
                <w:i/>
                <w:color w:val="000000"/>
                <w:kern w:val="0"/>
                <w:sz w:val="16"/>
                <w:szCs w:val="16"/>
                <w:lang w:bidi="ar-SA"/>
              </w:rPr>
            </w:pPr>
            <w:r w:rsidRPr="00DC2DD9">
              <w:rPr>
                <w:rFonts w:cs="Times New Roman"/>
                <w:i/>
                <w:color w:val="000000"/>
                <w:kern w:val="0"/>
                <w:sz w:val="16"/>
                <w:szCs w:val="16"/>
                <w:lang w:bidi="ar-SA"/>
              </w:rPr>
              <w:t xml:space="preserve">Oczyszczalnie odporne na </w:t>
            </w:r>
          </w:p>
          <w:p w:rsidR="002F316B" w:rsidRPr="00DC2DD9" w:rsidRDefault="002F316B" w:rsidP="00307012">
            <w:pPr>
              <w:widowControl/>
              <w:rPr>
                <w:rFonts w:cs="Times New Roman"/>
                <w:i/>
                <w:color w:val="000000"/>
                <w:kern w:val="0"/>
                <w:sz w:val="16"/>
                <w:szCs w:val="16"/>
              </w:rPr>
            </w:pPr>
            <w:r w:rsidRPr="00DC2DD9">
              <w:rPr>
                <w:rFonts w:cs="Times New Roman"/>
                <w:i/>
                <w:color w:val="000000"/>
                <w:kern w:val="0"/>
                <w:sz w:val="16"/>
                <w:szCs w:val="16"/>
                <w:lang w:bidi="ar-SA"/>
              </w:rPr>
              <w:t>ilościowe wahania na dopływie, są obiektami zautomatyzowanymi,</w:t>
            </w:r>
          </w:p>
        </w:tc>
        <w:tc>
          <w:tcPr>
            <w:tcW w:w="850" w:type="dxa"/>
          </w:tcPr>
          <w:p w:rsidR="00111FE4" w:rsidRDefault="00BD5F4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c>
          <w:tcPr>
            <w:tcW w:w="2694" w:type="dxa"/>
          </w:tcPr>
          <w:p w:rsidR="002F316B" w:rsidRPr="00DC2DD9" w:rsidRDefault="00111FE4" w:rsidP="00307012">
            <w:pPr>
              <w:widowControl/>
              <w:rPr>
                <w:rFonts w:eastAsia="Times New Roman" w:cs="Times New Roman"/>
                <w:i/>
                <w:sz w:val="16"/>
                <w:szCs w:val="16"/>
                <w:lang w:bidi="ar-SA"/>
              </w:rPr>
            </w:pPr>
            <w:r w:rsidRPr="00DC2DD9">
              <w:rPr>
                <w:rFonts w:eastAsia="Times New Roman" w:cs="Times New Roman"/>
                <w:i/>
                <w:sz w:val="16"/>
                <w:szCs w:val="16"/>
                <w:lang w:bidi="ar-SA"/>
              </w:rPr>
              <w:t>Oczyszczalnia pracuje w systemie ciągłym</w:t>
            </w:r>
            <w:r w:rsidR="002F316B" w:rsidRPr="00DC2DD9">
              <w:rPr>
                <w:rFonts w:eastAsia="Times New Roman" w:cs="Times New Roman"/>
                <w:i/>
                <w:sz w:val="16"/>
                <w:szCs w:val="16"/>
                <w:lang w:bidi="ar-SA"/>
              </w:rPr>
              <w:t>.</w:t>
            </w:r>
          </w:p>
          <w:p w:rsidR="002F316B" w:rsidRPr="00DC2DD9" w:rsidRDefault="002F316B" w:rsidP="00307012">
            <w:pPr>
              <w:widowControl/>
              <w:rPr>
                <w:rFonts w:eastAsia="Times New Roman" w:cs="Times New Roman"/>
                <w:i/>
                <w:sz w:val="16"/>
                <w:szCs w:val="16"/>
                <w:lang w:bidi="ar-SA"/>
              </w:rPr>
            </w:pPr>
          </w:p>
          <w:p w:rsidR="002F316B" w:rsidRPr="00DC2DD9" w:rsidRDefault="002F316B" w:rsidP="002F316B">
            <w:pPr>
              <w:widowControl/>
              <w:suppressAutoHyphens w:val="0"/>
              <w:autoSpaceDE w:val="0"/>
              <w:adjustRightInd w:val="0"/>
              <w:textAlignment w:val="auto"/>
              <w:rPr>
                <w:rFonts w:cs="Times New Roman"/>
                <w:i/>
                <w:color w:val="000000"/>
                <w:kern w:val="0"/>
                <w:sz w:val="16"/>
                <w:szCs w:val="16"/>
                <w:lang w:bidi="ar-SA"/>
              </w:rPr>
            </w:pPr>
            <w:r w:rsidRPr="00DC2DD9">
              <w:rPr>
                <w:rFonts w:cs="Times New Roman"/>
                <w:i/>
                <w:color w:val="000000"/>
                <w:kern w:val="0"/>
                <w:sz w:val="16"/>
                <w:szCs w:val="16"/>
                <w:lang w:bidi="ar-SA"/>
              </w:rPr>
              <w:t xml:space="preserve">Oczyszczalnie odporne na </w:t>
            </w:r>
          </w:p>
          <w:p w:rsidR="002F316B" w:rsidRPr="00DC2DD9" w:rsidRDefault="002F316B" w:rsidP="002F316B">
            <w:pPr>
              <w:widowControl/>
              <w:rPr>
                <w:rFonts w:eastAsia="Times New Roman" w:cs="Times New Roman"/>
                <w:i/>
                <w:sz w:val="16"/>
                <w:szCs w:val="16"/>
                <w:lang w:bidi="ar-SA"/>
              </w:rPr>
            </w:pPr>
            <w:r w:rsidRPr="00DC2DD9">
              <w:rPr>
                <w:rFonts w:cs="Times New Roman"/>
                <w:i/>
                <w:color w:val="000000"/>
                <w:kern w:val="0"/>
                <w:sz w:val="16"/>
                <w:szCs w:val="16"/>
                <w:lang w:bidi="ar-SA"/>
              </w:rPr>
              <w:t>ilościowe wahania na dopływie, są obiektami zautomatyzowanymi,</w:t>
            </w:r>
          </w:p>
        </w:tc>
        <w:tc>
          <w:tcPr>
            <w:tcW w:w="850" w:type="dxa"/>
          </w:tcPr>
          <w:p w:rsidR="00111FE4"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r>
      <w:tr w:rsidR="002F316B" w:rsidRPr="00DC2DD9" w:rsidTr="00DC2DD9">
        <w:tc>
          <w:tcPr>
            <w:tcW w:w="2235" w:type="dxa"/>
          </w:tcPr>
          <w:p w:rsidR="002F316B" w:rsidRPr="00DC2DD9" w:rsidRDefault="002F316B" w:rsidP="00307012">
            <w:pPr>
              <w:widowControl/>
              <w:rPr>
                <w:rFonts w:eastAsia="Times New Roman" w:cs="Times New Roman"/>
                <w:i/>
                <w:sz w:val="16"/>
                <w:szCs w:val="16"/>
                <w:lang w:bidi="ar-SA"/>
              </w:rPr>
            </w:pPr>
            <w:r w:rsidRPr="00DC2DD9">
              <w:rPr>
                <w:rFonts w:eastAsia="Times New Roman" w:cs="Times New Roman"/>
                <w:i/>
                <w:sz w:val="16"/>
                <w:szCs w:val="16"/>
                <w:lang w:bidi="ar-SA"/>
              </w:rPr>
              <w:t xml:space="preserve">Okres buforowania osadu nadmiernego                  </w:t>
            </w:r>
            <w:r w:rsidR="001C3CF9">
              <w:rPr>
                <w:rFonts w:eastAsia="Times New Roman" w:cs="Times New Roman"/>
                <w:i/>
                <w:sz w:val="16"/>
                <w:szCs w:val="16"/>
                <w:lang w:bidi="ar-SA"/>
              </w:rPr>
              <w:t xml:space="preserve">                           </w:t>
            </w:r>
            <w:r w:rsidRPr="00DC2DD9">
              <w:rPr>
                <w:rFonts w:eastAsia="Times New Roman" w:cs="Times New Roman"/>
                <w:i/>
                <w:sz w:val="16"/>
                <w:szCs w:val="16"/>
                <w:lang w:bidi="ar-SA"/>
              </w:rPr>
              <w:t xml:space="preserve"> (w wydzielonej strefie buforowania) </w:t>
            </w:r>
          </w:p>
        </w:tc>
        <w:tc>
          <w:tcPr>
            <w:tcW w:w="2693" w:type="dxa"/>
          </w:tcPr>
          <w:p w:rsidR="002F316B" w:rsidRPr="00DC2DD9" w:rsidRDefault="002F316B" w:rsidP="00307012">
            <w:pPr>
              <w:widowControl/>
              <w:rPr>
                <w:rFonts w:cs="Times New Roman"/>
                <w:i/>
                <w:color w:val="000000"/>
                <w:kern w:val="0"/>
                <w:sz w:val="16"/>
                <w:szCs w:val="16"/>
              </w:rPr>
            </w:pPr>
          </w:p>
          <w:p w:rsidR="002F316B" w:rsidRPr="00DC2DD9" w:rsidRDefault="002D43FF" w:rsidP="00307012">
            <w:pPr>
              <w:widowControl/>
              <w:rPr>
                <w:rFonts w:cs="Times New Roman"/>
                <w:i/>
                <w:color w:val="000000"/>
                <w:kern w:val="0"/>
                <w:sz w:val="16"/>
                <w:szCs w:val="16"/>
              </w:rPr>
            </w:pPr>
            <w:r>
              <w:rPr>
                <w:rFonts w:cs="Times New Roman"/>
                <w:i/>
                <w:color w:val="000000"/>
                <w:kern w:val="0"/>
                <w:sz w:val="16"/>
                <w:szCs w:val="16"/>
              </w:rPr>
              <w:t>Minimum 6 miesięcy</w:t>
            </w:r>
          </w:p>
        </w:tc>
        <w:tc>
          <w:tcPr>
            <w:tcW w:w="850" w:type="dxa"/>
          </w:tcPr>
          <w:p w:rsidR="002F316B" w:rsidRDefault="00BD5F4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c>
          <w:tcPr>
            <w:tcW w:w="2694" w:type="dxa"/>
          </w:tcPr>
          <w:p w:rsidR="00DC2DD9" w:rsidRDefault="00DC2DD9" w:rsidP="00307012">
            <w:pPr>
              <w:widowControl/>
              <w:rPr>
                <w:rFonts w:eastAsia="Times New Roman" w:cs="Times New Roman"/>
                <w:i/>
                <w:sz w:val="16"/>
                <w:szCs w:val="16"/>
                <w:lang w:bidi="ar-SA"/>
              </w:rPr>
            </w:pPr>
          </w:p>
          <w:p w:rsidR="002F316B" w:rsidRPr="00DC2DD9" w:rsidRDefault="00DC2DD9" w:rsidP="00307012">
            <w:pPr>
              <w:widowControl/>
              <w:rPr>
                <w:rFonts w:eastAsia="Times New Roman" w:cs="Times New Roman"/>
                <w:i/>
                <w:sz w:val="16"/>
                <w:szCs w:val="16"/>
                <w:lang w:bidi="ar-SA"/>
              </w:rPr>
            </w:pPr>
            <w:r>
              <w:rPr>
                <w:rFonts w:eastAsia="Times New Roman" w:cs="Times New Roman"/>
                <w:i/>
                <w:sz w:val="16"/>
                <w:szCs w:val="16"/>
                <w:lang w:bidi="ar-SA"/>
              </w:rPr>
              <w:t>M</w:t>
            </w:r>
            <w:r w:rsidR="002F316B" w:rsidRPr="00DC2DD9">
              <w:rPr>
                <w:rFonts w:eastAsia="Times New Roman" w:cs="Times New Roman"/>
                <w:i/>
                <w:sz w:val="16"/>
                <w:szCs w:val="16"/>
                <w:lang w:bidi="ar-SA"/>
              </w:rPr>
              <w:t>inimum 6 miesięcy</w:t>
            </w:r>
          </w:p>
        </w:tc>
        <w:tc>
          <w:tcPr>
            <w:tcW w:w="850" w:type="dxa"/>
          </w:tcPr>
          <w:p w:rsidR="002F316B"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r>
      <w:tr w:rsidR="002F316B" w:rsidRPr="00DC2DD9" w:rsidTr="00DC2DD9">
        <w:tc>
          <w:tcPr>
            <w:tcW w:w="2235" w:type="dxa"/>
          </w:tcPr>
          <w:p w:rsidR="002F316B" w:rsidRPr="00DC2DD9" w:rsidRDefault="002F316B" w:rsidP="00307012">
            <w:pPr>
              <w:widowControl/>
              <w:rPr>
                <w:rFonts w:eastAsia="Times New Roman" w:cs="Times New Roman"/>
                <w:i/>
                <w:sz w:val="16"/>
                <w:szCs w:val="16"/>
                <w:lang w:bidi="ar-SA"/>
              </w:rPr>
            </w:pPr>
            <w:r w:rsidRPr="00DC2DD9">
              <w:rPr>
                <w:rFonts w:eastAsia="Times New Roman" w:cs="Times New Roman"/>
                <w:i/>
                <w:sz w:val="16"/>
                <w:szCs w:val="16"/>
                <w:lang w:bidi="ar-SA"/>
              </w:rPr>
              <w:t xml:space="preserve">Powierzchnia zabudowy </w:t>
            </w:r>
          </w:p>
        </w:tc>
        <w:tc>
          <w:tcPr>
            <w:tcW w:w="2693" w:type="dxa"/>
          </w:tcPr>
          <w:p w:rsidR="002F316B" w:rsidRPr="002D43FF" w:rsidRDefault="002D43FF" w:rsidP="00307012">
            <w:pPr>
              <w:widowControl/>
              <w:rPr>
                <w:rFonts w:cs="Times New Roman"/>
                <w:i/>
                <w:color w:val="000000"/>
                <w:kern w:val="0"/>
                <w:sz w:val="16"/>
                <w:szCs w:val="16"/>
                <w:vertAlign w:val="superscript"/>
              </w:rPr>
            </w:pPr>
            <w:r>
              <w:rPr>
                <w:rFonts w:cs="Times New Roman"/>
                <w:i/>
                <w:color w:val="000000"/>
                <w:kern w:val="0"/>
                <w:sz w:val="16"/>
                <w:szCs w:val="16"/>
              </w:rPr>
              <w:t>Nie większa niż 4,0 m</w:t>
            </w:r>
            <w:r>
              <w:rPr>
                <w:rFonts w:cs="Times New Roman"/>
                <w:i/>
                <w:color w:val="000000"/>
                <w:kern w:val="0"/>
                <w:sz w:val="16"/>
                <w:szCs w:val="16"/>
                <w:vertAlign w:val="superscript"/>
              </w:rPr>
              <w:t>2</w:t>
            </w:r>
          </w:p>
        </w:tc>
        <w:tc>
          <w:tcPr>
            <w:tcW w:w="850" w:type="dxa"/>
          </w:tcPr>
          <w:p w:rsidR="002F316B" w:rsidRDefault="00BD5F4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c>
          <w:tcPr>
            <w:tcW w:w="2694" w:type="dxa"/>
          </w:tcPr>
          <w:p w:rsidR="002F316B" w:rsidRPr="00DC2DD9" w:rsidRDefault="002F316B" w:rsidP="00307012">
            <w:pPr>
              <w:widowControl/>
              <w:rPr>
                <w:rFonts w:eastAsia="Times New Roman" w:cs="Times New Roman"/>
                <w:i/>
                <w:sz w:val="16"/>
                <w:szCs w:val="16"/>
                <w:vertAlign w:val="superscript"/>
                <w:lang w:bidi="ar-SA"/>
              </w:rPr>
            </w:pPr>
            <w:r w:rsidRPr="00DC2DD9">
              <w:rPr>
                <w:rFonts w:eastAsia="Times New Roman" w:cs="Times New Roman"/>
                <w:i/>
                <w:sz w:val="16"/>
                <w:szCs w:val="16"/>
                <w:lang w:bidi="ar-SA"/>
              </w:rPr>
              <w:t>Nie większa niż 4,0 m</w:t>
            </w:r>
            <w:r w:rsidRPr="00DC2DD9">
              <w:rPr>
                <w:rFonts w:eastAsia="Times New Roman" w:cs="Times New Roman"/>
                <w:i/>
                <w:sz w:val="16"/>
                <w:szCs w:val="16"/>
                <w:vertAlign w:val="superscript"/>
                <w:lang w:bidi="ar-SA"/>
              </w:rPr>
              <w:t>2</w:t>
            </w:r>
          </w:p>
        </w:tc>
        <w:tc>
          <w:tcPr>
            <w:tcW w:w="850" w:type="dxa"/>
          </w:tcPr>
          <w:p w:rsidR="002F316B" w:rsidRDefault="00612C91" w:rsidP="00307012">
            <w:pPr>
              <w:widowControl/>
              <w:rPr>
                <w:rFonts w:eastAsia="Calibri" w:cs="Times New Roman"/>
                <w:i/>
                <w:kern w:val="0"/>
                <w:sz w:val="16"/>
                <w:szCs w:val="16"/>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r>
      <w:tr w:rsidR="00111FE4" w:rsidRPr="00DC2DD9" w:rsidTr="00DC2DD9">
        <w:tc>
          <w:tcPr>
            <w:tcW w:w="2235" w:type="dxa"/>
          </w:tcPr>
          <w:p w:rsidR="00111FE4" w:rsidRPr="00DC2DD9" w:rsidRDefault="00111FE4" w:rsidP="00307012">
            <w:pPr>
              <w:widowControl/>
              <w:rPr>
                <w:rFonts w:eastAsia="Times New Roman" w:cs="Times New Roman"/>
                <w:i/>
                <w:sz w:val="16"/>
                <w:szCs w:val="16"/>
                <w:lang w:bidi="ar-SA"/>
              </w:rPr>
            </w:pPr>
            <w:r w:rsidRPr="00DC2DD9">
              <w:rPr>
                <w:rFonts w:eastAsia="Times New Roman" w:cs="Times New Roman"/>
                <w:i/>
                <w:sz w:val="16"/>
                <w:szCs w:val="16"/>
                <w:lang w:bidi="ar-SA"/>
              </w:rPr>
              <w:t>Pojemność osadnika wstępnego</w:t>
            </w:r>
          </w:p>
        </w:tc>
        <w:tc>
          <w:tcPr>
            <w:tcW w:w="2693" w:type="dxa"/>
          </w:tcPr>
          <w:p w:rsidR="00111FE4" w:rsidRPr="00DC2DD9" w:rsidRDefault="00A94521" w:rsidP="00307012">
            <w:pPr>
              <w:widowControl/>
              <w:rPr>
                <w:rFonts w:eastAsia="Times New Roman" w:cs="Times New Roman"/>
                <w:i/>
                <w:sz w:val="16"/>
                <w:szCs w:val="16"/>
                <w:lang w:bidi="ar-SA"/>
              </w:rPr>
            </w:pPr>
            <w:r w:rsidRPr="00DC2DD9">
              <w:rPr>
                <w:rFonts w:eastAsia="Times New Roman" w:cs="Times New Roman"/>
                <w:i/>
                <w:sz w:val="16"/>
                <w:szCs w:val="16"/>
                <w:lang w:bidi="ar-SA"/>
              </w:rPr>
              <w:t xml:space="preserve">  </w:t>
            </w:r>
          </w:p>
          <w:p w:rsidR="00A94521" w:rsidRPr="002D43FF" w:rsidRDefault="002D43FF" w:rsidP="00307012">
            <w:pPr>
              <w:widowControl/>
              <w:rPr>
                <w:rFonts w:eastAsia="Times New Roman" w:cs="Times New Roman"/>
                <w:i/>
                <w:sz w:val="16"/>
                <w:szCs w:val="16"/>
                <w:vertAlign w:val="superscript"/>
                <w:lang w:bidi="ar-SA"/>
              </w:rPr>
            </w:pPr>
            <w:r>
              <w:rPr>
                <w:rFonts w:eastAsia="Times New Roman" w:cs="Times New Roman"/>
                <w:i/>
                <w:sz w:val="16"/>
                <w:szCs w:val="16"/>
                <w:lang w:bidi="ar-SA"/>
              </w:rPr>
              <w:t xml:space="preserve"> Minimum 1,7m</w:t>
            </w:r>
            <w:r>
              <w:rPr>
                <w:rFonts w:eastAsia="Times New Roman" w:cs="Times New Roman"/>
                <w:i/>
                <w:sz w:val="16"/>
                <w:szCs w:val="16"/>
                <w:vertAlign w:val="superscript"/>
                <w:lang w:bidi="ar-SA"/>
              </w:rPr>
              <w:t>3</w:t>
            </w:r>
          </w:p>
        </w:tc>
        <w:tc>
          <w:tcPr>
            <w:tcW w:w="850" w:type="dxa"/>
          </w:tcPr>
          <w:p w:rsidR="00BD5F41" w:rsidRPr="00DC2DD9" w:rsidRDefault="00BD5F41" w:rsidP="00307012">
            <w:pPr>
              <w:widowControl/>
              <w:rPr>
                <w:rFonts w:cs="Times New Roman"/>
                <w:b/>
                <w:i/>
                <w:sz w:val="16"/>
                <w:szCs w:val="16"/>
                <w:highlight w:val="green"/>
              </w:rPr>
            </w:pPr>
          </w:p>
          <w:p w:rsidR="00111FE4" w:rsidRDefault="00BD5F4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c>
          <w:tcPr>
            <w:tcW w:w="2694" w:type="dxa"/>
          </w:tcPr>
          <w:p w:rsidR="00111FE4" w:rsidRPr="00CE00C4" w:rsidRDefault="00CE00C4" w:rsidP="00307012">
            <w:pPr>
              <w:widowControl/>
              <w:rPr>
                <w:rFonts w:eastAsia="Times New Roman" w:cs="Times New Roman"/>
                <w:i/>
                <w:sz w:val="16"/>
                <w:szCs w:val="16"/>
                <w:vertAlign w:val="superscript"/>
                <w:lang w:bidi="ar-SA"/>
              </w:rPr>
            </w:pPr>
            <w:r>
              <w:rPr>
                <w:rFonts w:eastAsia="Times New Roman" w:cs="Times New Roman"/>
                <w:i/>
                <w:sz w:val="16"/>
                <w:szCs w:val="16"/>
                <w:lang w:bidi="ar-SA"/>
              </w:rPr>
              <w:t xml:space="preserve">   </w:t>
            </w:r>
            <w:r w:rsidR="002D43FF">
              <w:rPr>
                <w:rFonts w:eastAsia="Times New Roman" w:cs="Times New Roman"/>
                <w:i/>
                <w:sz w:val="16"/>
                <w:szCs w:val="16"/>
                <w:lang w:bidi="ar-SA"/>
              </w:rPr>
              <w:t xml:space="preserve">      </w:t>
            </w:r>
            <w:r>
              <w:rPr>
                <w:rFonts w:eastAsia="Times New Roman" w:cs="Times New Roman"/>
                <w:i/>
                <w:sz w:val="16"/>
                <w:szCs w:val="16"/>
                <w:lang w:bidi="ar-SA"/>
              </w:rPr>
              <w:t xml:space="preserve">6 RLM  - </w:t>
            </w:r>
            <w:r w:rsidR="001C3CF9">
              <w:rPr>
                <w:rFonts w:eastAsia="Times New Roman" w:cs="Times New Roman"/>
                <w:i/>
                <w:sz w:val="16"/>
                <w:szCs w:val="16"/>
                <w:lang w:bidi="ar-SA"/>
              </w:rPr>
              <w:t xml:space="preserve"> min. </w:t>
            </w:r>
            <w:r>
              <w:rPr>
                <w:rFonts w:eastAsia="Times New Roman" w:cs="Times New Roman"/>
                <w:i/>
                <w:sz w:val="16"/>
                <w:szCs w:val="16"/>
                <w:lang w:bidi="ar-SA"/>
              </w:rPr>
              <w:t>3,0 m</w:t>
            </w:r>
            <w:r>
              <w:rPr>
                <w:rFonts w:eastAsia="Times New Roman" w:cs="Times New Roman"/>
                <w:i/>
                <w:sz w:val="16"/>
                <w:szCs w:val="16"/>
                <w:vertAlign w:val="superscript"/>
                <w:lang w:bidi="ar-SA"/>
              </w:rPr>
              <w:t>3</w:t>
            </w:r>
          </w:p>
          <w:p w:rsidR="00A94521" w:rsidRPr="00DC2DD9" w:rsidRDefault="001C3CF9" w:rsidP="00307012">
            <w:pPr>
              <w:widowControl/>
              <w:rPr>
                <w:rFonts w:eastAsia="Times New Roman" w:cs="Times New Roman"/>
                <w:i/>
                <w:sz w:val="16"/>
                <w:szCs w:val="16"/>
                <w:vertAlign w:val="superscript"/>
                <w:lang w:bidi="ar-SA"/>
              </w:rPr>
            </w:pPr>
            <w:r>
              <w:rPr>
                <w:rFonts w:eastAsia="Times New Roman" w:cs="Times New Roman"/>
                <w:i/>
                <w:sz w:val="16"/>
                <w:szCs w:val="16"/>
                <w:lang w:bidi="ar-SA"/>
              </w:rPr>
              <w:t xml:space="preserve">     </w:t>
            </w:r>
            <w:r w:rsidR="007E54F9">
              <w:rPr>
                <w:rFonts w:eastAsia="Times New Roman" w:cs="Times New Roman"/>
                <w:i/>
                <w:sz w:val="16"/>
                <w:szCs w:val="16"/>
                <w:lang w:bidi="ar-SA"/>
              </w:rPr>
              <w:t xml:space="preserve"> 7</w:t>
            </w:r>
            <w:r w:rsidR="00210DD4">
              <w:rPr>
                <w:rFonts w:eastAsia="Times New Roman" w:cs="Times New Roman"/>
                <w:i/>
                <w:sz w:val="16"/>
                <w:szCs w:val="16"/>
                <w:lang w:bidi="ar-SA"/>
              </w:rPr>
              <w:t>-9</w:t>
            </w:r>
            <w:r>
              <w:rPr>
                <w:rFonts w:eastAsia="Times New Roman" w:cs="Times New Roman"/>
                <w:i/>
                <w:sz w:val="16"/>
                <w:szCs w:val="16"/>
                <w:lang w:bidi="ar-SA"/>
              </w:rPr>
              <w:t xml:space="preserve"> RLM  - min. </w:t>
            </w:r>
            <w:r w:rsidR="00A94521" w:rsidRPr="00DC2DD9">
              <w:rPr>
                <w:rFonts w:eastAsia="Times New Roman" w:cs="Times New Roman"/>
                <w:i/>
                <w:sz w:val="16"/>
                <w:szCs w:val="16"/>
                <w:lang w:bidi="ar-SA"/>
              </w:rPr>
              <w:t>3,5 m</w:t>
            </w:r>
            <w:r w:rsidR="00A94521" w:rsidRPr="00DC2DD9">
              <w:rPr>
                <w:rFonts w:eastAsia="Times New Roman" w:cs="Times New Roman"/>
                <w:i/>
                <w:sz w:val="16"/>
                <w:szCs w:val="16"/>
                <w:vertAlign w:val="superscript"/>
                <w:lang w:bidi="ar-SA"/>
              </w:rPr>
              <w:t>3</w:t>
            </w:r>
          </w:p>
        </w:tc>
        <w:tc>
          <w:tcPr>
            <w:tcW w:w="850" w:type="dxa"/>
          </w:tcPr>
          <w:p w:rsidR="00111FE4" w:rsidRPr="00DC2DD9" w:rsidRDefault="00111FE4" w:rsidP="00307012">
            <w:pPr>
              <w:widowControl/>
              <w:rPr>
                <w:rFonts w:eastAsia="Times New Roman" w:cs="Times New Roman"/>
                <w:i/>
                <w:sz w:val="16"/>
                <w:szCs w:val="16"/>
                <w:lang w:bidi="ar-SA"/>
              </w:rPr>
            </w:pPr>
          </w:p>
          <w:p w:rsidR="00612C91"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r>
      <w:tr w:rsidR="00111FE4" w:rsidRPr="00DC2DD9" w:rsidTr="00DC2DD9">
        <w:tc>
          <w:tcPr>
            <w:tcW w:w="2235" w:type="dxa"/>
          </w:tcPr>
          <w:p w:rsidR="00111FE4" w:rsidRPr="00DC2DD9" w:rsidRDefault="00111FE4" w:rsidP="00307012">
            <w:pPr>
              <w:widowControl/>
              <w:rPr>
                <w:rFonts w:eastAsia="Times New Roman" w:cs="Times New Roman"/>
                <w:i/>
                <w:sz w:val="16"/>
                <w:szCs w:val="16"/>
                <w:lang w:bidi="ar-SA"/>
              </w:rPr>
            </w:pPr>
            <w:r w:rsidRPr="00DC2DD9">
              <w:rPr>
                <w:rFonts w:eastAsia="Times New Roman" w:cs="Times New Roman"/>
                <w:i/>
                <w:sz w:val="16"/>
                <w:szCs w:val="16"/>
                <w:lang w:bidi="ar-SA"/>
              </w:rPr>
              <w:t>Pojemność osadnika wtórnego</w:t>
            </w:r>
          </w:p>
        </w:tc>
        <w:tc>
          <w:tcPr>
            <w:tcW w:w="2693" w:type="dxa"/>
          </w:tcPr>
          <w:p w:rsidR="00111FE4" w:rsidRPr="00DC2DD9" w:rsidRDefault="00111FE4" w:rsidP="00307012">
            <w:pPr>
              <w:widowControl/>
              <w:rPr>
                <w:rFonts w:eastAsia="Times New Roman" w:cs="Times New Roman"/>
                <w:i/>
                <w:sz w:val="16"/>
                <w:szCs w:val="16"/>
                <w:lang w:bidi="ar-SA"/>
              </w:rPr>
            </w:pPr>
          </w:p>
          <w:p w:rsidR="00A94521" w:rsidRPr="00DC2DD9" w:rsidRDefault="002D43FF" w:rsidP="00307012">
            <w:pPr>
              <w:widowControl/>
              <w:rPr>
                <w:rFonts w:eastAsia="Times New Roman" w:cs="Times New Roman"/>
                <w:i/>
                <w:sz w:val="16"/>
                <w:szCs w:val="16"/>
                <w:lang w:bidi="ar-SA"/>
              </w:rPr>
            </w:pPr>
            <w:r>
              <w:rPr>
                <w:rFonts w:eastAsia="Times New Roman" w:cs="Times New Roman"/>
                <w:i/>
                <w:sz w:val="16"/>
                <w:szCs w:val="16"/>
                <w:lang w:bidi="ar-SA"/>
              </w:rPr>
              <w:t xml:space="preserve"> Minimum 0,8 m</w:t>
            </w:r>
            <w:r>
              <w:rPr>
                <w:rFonts w:eastAsia="Times New Roman" w:cs="Times New Roman"/>
                <w:i/>
                <w:sz w:val="16"/>
                <w:szCs w:val="16"/>
                <w:vertAlign w:val="superscript"/>
                <w:lang w:bidi="ar-SA"/>
              </w:rPr>
              <w:t>3</w:t>
            </w:r>
            <w:r w:rsidR="001C3CF9">
              <w:rPr>
                <w:rFonts w:eastAsia="Times New Roman" w:cs="Times New Roman"/>
                <w:i/>
                <w:sz w:val="16"/>
                <w:szCs w:val="16"/>
                <w:lang w:bidi="ar-SA"/>
              </w:rPr>
              <w:t xml:space="preserve">      </w:t>
            </w:r>
          </w:p>
        </w:tc>
        <w:tc>
          <w:tcPr>
            <w:tcW w:w="850" w:type="dxa"/>
          </w:tcPr>
          <w:p w:rsidR="00111FE4" w:rsidRPr="00DC2DD9" w:rsidRDefault="00111FE4" w:rsidP="00307012">
            <w:pPr>
              <w:widowControl/>
              <w:rPr>
                <w:rFonts w:eastAsia="Times New Roman" w:cs="Times New Roman"/>
                <w:i/>
                <w:sz w:val="16"/>
                <w:szCs w:val="16"/>
                <w:lang w:bidi="ar-SA"/>
              </w:rPr>
            </w:pPr>
          </w:p>
          <w:p w:rsidR="00BD5F41" w:rsidRDefault="00BD5F4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c>
          <w:tcPr>
            <w:tcW w:w="2694" w:type="dxa"/>
          </w:tcPr>
          <w:p w:rsidR="00111FE4" w:rsidRPr="00DC2DD9" w:rsidRDefault="00111FE4" w:rsidP="00307012">
            <w:pPr>
              <w:widowControl/>
              <w:rPr>
                <w:rFonts w:eastAsia="Times New Roman" w:cs="Times New Roman"/>
                <w:i/>
                <w:sz w:val="16"/>
                <w:szCs w:val="16"/>
                <w:lang w:bidi="ar-SA"/>
              </w:rPr>
            </w:pPr>
          </w:p>
          <w:p w:rsidR="00A94521" w:rsidRPr="00DC2DD9" w:rsidRDefault="001C3CF9" w:rsidP="00A94521">
            <w:pPr>
              <w:widowControl/>
              <w:rPr>
                <w:rFonts w:eastAsia="Times New Roman" w:cs="Times New Roman"/>
                <w:i/>
                <w:sz w:val="16"/>
                <w:szCs w:val="16"/>
                <w:vertAlign w:val="superscript"/>
                <w:lang w:bidi="ar-SA"/>
              </w:rPr>
            </w:pPr>
            <w:r>
              <w:rPr>
                <w:rFonts w:eastAsia="Times New Roman" w:cs="Times New Roman"/>
                <w:i/>
                <w:sz w:val="16"/>
                <w:szCs w:val="16"/>
                <w:lang w:bidi="ar-SA"/>
              </w:rPr>
              <w:t xml:space="preserve">                  min.</w:t>
            </w:r>
            <w:r w:rsidR="00A94521" w:rsidRPr="00DC2DD9">
              <w:rPr>
                <w:rFonts w:eastAsia="Times New Roman" w:cs="Times New Roman"/>
                <w:i/>
                <w:sz w:val="16"/>
                <w:szCs w:val="16"/>
                <w:lang w:bidi="ar-SA"/>
              </w:rPr>
              <w:t xml:space="preserve"> 0,42 m</w:t>
            </w:r>
            <w:r w:rsidR="00A94521" w:rsidRPr="00DC2DD9">
              <w:rPr>
                <w:rFonts w:eastAsia="Times New Roman" w:cs="Times New Roman"/>
                <w:i/>
                <w:sz w:val="16"/>
                <w:szCs w:val="16"/>
                <w:vertAlign w:val="superscript"/>
                <w:lang w:bidi="ar-SA"/>
              </w:rPr>
              <w:t>3</w:t>
            </w:r>
          </w:p>
        </w:tc>
        <w:tc>
          <w:tcPr>
            <w:tcW w:w="850" w:type="dxa"/>
          </w:tcPr>
          <w:p w:rsidR="00111FE4" w:rsidRPr="00DC2DD9" w:rsidRDefault="00111FE4" w:rsidP="00307012">
            <w:pPr>
              <w:widowControl/>
              <w:rPr>
                <w:rFonts w:eastAsia="Times New Roman" w:cs="Times New Roman"/>
                <w:i/>
                <w:sz w:val="16"/>
                <w:szCs w:val="16"/>
                <w:lang w:bidi="ar-SA"/>
              </w:rPr>
            </w:pPr>
          </w:p>
          <w:p w:rsidR="00612C91"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DC2DD9" w:rsidRPr="00DC2DD9" w:rsidRDefault="00DC2DD9"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r>
      <w:tr w:rsidR="009620A5" w:rsidRPr="00DC2DD9" w:rsidTr="00DC2DD9">
        <w:tc>
          <w:tcPr>
            <w:tcW w:w="2235" w:type="dxa"/>
          </w:tcPr>
          <w:p w:rsidR="009620A5" w:rsidRPr="00DC2DD9" w:rsidRDefault="00CB3C6C" w:rsidP="00307012">
            <w:pPr>
              <w:widowControl/>
              <w:rPr>
                <w:rFonts w:eastAsia="Times New Roman" w:cs="Times New Roman"/>
                <w:i/>
                <w:sz w:val="16"/>
                <w:szCs w:val="16"/>
                <w:lang w:bidi="ar-SA"/>
              </w:rPr>
            </w:pPr>
            <w:r w:rsidRPr="00DC2DD9">
              <w:rPr>
                <w:rFonts w:eastAsia="Times New Roman" w:cs="Times New Roman"/>
                <w:i/>
                <w:sz w:val="16"/>
                <w:szCs w:val="16"/>
                <w:lang w:bidi="ar-SA"/>
              </w:rPr>
              <w:t>Ilość zbiorników wchodzących w skład całej oczyszczalni</w:t>
            </w:r>
            <w:r w:rsidR="001B6DF2" w:rsidRPr="00DC2DD9">
              <w:rPr>
                <w:rFonts w:eastAsia="Times New Roman" w:cs="Times New Roman"/>
                <w:i/>
                <w:sz w:val="16"/>
                <w:szCs w:val="16"/>
                <w:lang w:bidi="ar-SA"/>
              </w:rPr>
              <w:t xml:space="preserve">                     </w:t>
            </w:r>
            <w:r w:rsidRPr="00DC2DD9">
              <w:rPr>
                <w:rFonts w:eastAsia="Times New Roman" w:cs="Times New Roman"/>
                <w:i/>
                <w:sz w:val="16"/>
                <w:szCs w:val="16"/>
                <w:lang w:bidi="ar-SA"/>
              </w:rPr>
              <w:t xml:space="preserve"> z wyłączeniem urządzenia do </w:t>
            </w:r>
            <w:r w:rsidRPr="00DC2DD9">
              <w:rPr>
                <w:rFonts w:eastAsia="Times New Roman" w:cs="Times New Roman"/>
                <w:i/>
                <w:sz w:val="16"/>
                <w:szCs w:val="16"/>
                <w:lang w:bidi="ar-SA"/>
              </w:rPr>
              <w:lastRenderedPageBreak/>
              <w:t>odprowadzania ścieku oczyszczonego</w:t>
            </w:r>
          </w:p>
        </w:tc>
        <w:tc>
          <w:tcPr>
            <w:tcW w:w="2693" w:type="dxa"/>
          </w:tcPr>
          <w:p w:rsidR="00A94521" w:rsidRPr="00DC2DD9" w:rsidRDefault="00CB3C6C" w:rsidP="00307012">
            <w:pPr>
              <w:widowControl/>
              <w:rPr>
                <w:rFonts w:eastAsia="Times New Roman" w:cs="Times New Roman"/>
                <w:i/>
                <w:sz w:val="16"/>
                <w:szCs w:val="16"/>
                <w:lang w:bidi="ar-SA"/>
              </w:rPr>
            </w:pPr>
            <w:r w:rsidRPr="00DC2DD9">
              <w:rPr>
                <w:rFonts w:eastAsia="Times New Roman" w:cs="Times New Roman"/>
                <w:i/>
                <w:sz w:val="16"/>
                <w:szCs w:val="16"/>
                <w:lang w:bidi="ar-SA"/>
              </w:rPr>
              <w:lastRenderedPageBreak/>
              <w:t xml:space="preserve">           </w:t>
            </w:r>
            <w:r w:rsidR="00A94521" w:rsidRPr="00DC2DD9">
              <w:rPr>
                <w:rFonts w:eastAsia="Times New Roman" w:cs="Times New Roman"/>
                <w:i/>
                <w:sz w:val="16"/>
                <w:szCs w:val="16"/>
                <w:lang w:bidi="ar-SA"/>
              </w:rPr>
              <w:t xml:space="preserve">        </w:t>
            </w:r>
          </w:p>
          <w:p w:rsidR="009620A5" w:rsidRDefault="00A94521" w:rsidP="00307012">
            <w:pPr>
              <w:widowControl/>
              <w:rPr>
                <w:rFonts w:eastAsia="Times New Roman" w:cs="Times New Roman"/>
                <w:i/>
                <w:sz w:val="16"/>
                <w:szCs w:val="16"/>
                <w:lang w:bidi="ar-SA"/>
              </w:rPr>
            </w:pPr>
            <w:r w:rsidRPr="00DC2DD9">
              <w:rPr>
                <w:rFonts w:eastAsia="Times New Roman" w:cs="Times New Roman"/>
                <w:i/>
                <w:sz w:val="16"/>
                <w:szCs w:val="16"/>
                <w:lang w:bidi="ar-SA"/>
              </w:rPr>
              <w:t xml:space="preserve">                     </w:t>
            </w:r>
            <w:r w:rsidR="001C3CF9">
              <w:rPr>
                <w:rFonts w:eastAsia="Times New Roman" w:cs="Times New Roman"/>
                <w:i/>
                <w:sz w:val="16"/>
                <w:szCs w:val="16"/>
                <w:lang w:bidi="ar-SA"/>
              </w:rPr>
              <w:t xml:space="preserve">  1</w:t>
            </w:r>
          </w:p>
          <w:p w:rsidR="001C3CF9" w:rsidRPr="00DC2DD9" w:rsidRDefault="001C3CF9" w:rsidP="00210DD4">
            <w:pPr>
              <w:widowControl/>
              <w:suppressAutoHyphens w:val="0"/>
              <w:autoSpaceDN/>
              <w:jc w:val="both"/>
              <w:textAlignment w:val="auto"/>
              <w:rPr>
                <w:rFonts w:eastAsia="Times New Roman" w:cs="Times New Roman"/>
                <w:i/>
                <w:sz w:val="16"/>
                <w:szCs w:val="16"/>
                <w:lang w:bidi="ar-SA"/>
              </w:rPr>
            </w:pPr>
            <w:r w:rsidRPr="001C3CF9">
              <w:rPr>
                <w:rFonts w:eastAsia="Calibri" w:cs="Times New Roman"/>
                <w:b/>
                <w:bCs/>
                <w:i/>
                <w:color w:val="C00000"/>
                <w:kern w:val="0"/>
                <w:sz w:val="16"/>
                <w:szCs w:val="16"/>
                <w:lang w:eastAsia="pl-PL" w:bidi="ar-SA"/>
              </w:rPr>
              <w:t xml:space="preserve"> </w:t>
            </w:r>
          </w:p>
        </w:tc>
        <w:tc>
          <w:tcPr>
            <w:tcW w:w="850" w:type="dxa"/>
          </w:tcPr>
          <w:p w:rsidR="009620A5" w:rsidRPr="00DC2DD9" w:rsidRDefault="009620A5" w:rsidP="00307012">
            <w:pPr>
              <w:widowControl/>
              <w:rPr>
                <w:rFonts w:eastAsia="Times New Roman" w:cs="Times New Roman"/>
                <w:i/>
                <w:sz w:val="16"/>
                <w:szCs w:val="16"/>
                <w:lang w:bidi="ar-SA"/>
              </w:rPr>
            </w:pPr>
          </w:p>
          <w:p w:rsidR="00BD5F41" w:rsidRDefault="00BD5F4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E5515A" w:rsidRPr="00E5515A" w:rsidRDefault="00E5515A" w:rsidP="00307012">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DC2DD9" w:rsidRPr="00DC2DD9" w:rsidRDefault="00DC2DD9" w:rsidP="00307012">
            <w:pPr>
              <w:widowControl/>
              <w:rPr>
                <w:rFonts w:eastAsia="Times New Roman" w:cs="Times New Roman"/>
                <w:i/>
                <w:sz w:val="16"/>
                <w:szCs w:val="16"/>
                <w:lang w:bidi="ar-SA"/>
              </w:rPr>
            </w:pPr>
          </w:p>
        </w:tc>
        <w:tc>
          <w:tcPr>
            <w:tcW w:w="2694" w:type="dxa"/>
          </w:tcPr>
          <w:p w:rsidR="00A94521" w:rsidRPr="00DC2DD9" w:rsidRDefault="00CB3C6C" w:rsidP="00307012">
            <w:pPr>
              <w:widowControl/>
              <w:rPr>
                <w:rFonts w:eastAsia="Times New Roman" w:cs="Times New Roman"/>
                <w:i/>
                <w:sz w:val="16"/>
                <w:szCs w:val="16"/>
                <w:lang w:bidi="ar-SA"/>
              </w:rPr>
            </w:pPr>
            <w:r w:rsidRPr="00DC2DD9">
              <w:rPr>
                <w:rFonts w:eastAsia="Times New Roman" w:cs="Times New Roman"/>
                <w:i/>
                <w:sz w:val="16"/>
                <w:szCs w:val="16"/>
                <w:lang w:bidi="ar-SA"/>
              </w:rPr>
              <w:lastRenderedPageBreak/>
              <w:t xml:space="preserve">               </w:t>
            </w:r>
            <w:r w:rsidR="00A94521" w:rsidRPr="00DC2DD9">
              <w:rPr>
                <w:rFonts w:eastAsia="Times New Roman" w:cs="Times New Roman"/>
                <w:i/>
                <w:sz w:val="16"/>
                <w:szCs w:val="16"/>
                <w:lang w:bidi="ar-SA"/>
              </w:rPr>
              <w:t xml:space="preserve"> </w:t>
            </w:r>
          </w:p>
          <w:p w:rsidR="009620A5" w:rsidRPr="00DC2DD9" w:rsidRDefault="00A94521" w:rsidP="00307012">
            <w:pPr>
              <w:widowControl/>
              <w:rPr>
                <w:rFonts w:eastAsia="Times New Roman" w:cs="Times New Roman"/>
                <w:i/>
                <w:sz w:val="16"/>
                <w:szCs w:val="16"/>
                <w:lang w:bidi="ar-SA"/>
              </w:rPr>
            </w:pPr>
            <w:r w:rsidRPr="00DC2DD9">
              <w:rPr>
                <w:rFonts w:eastAsia="Times New Roman" w:cs="Times New Roman"/>
                <w:i/>
                <w:sz w:val="16"/>
                <w:szCs w:val="16"/>
                <w:lang w:bidi="ar-SA"/>
              </w:rPr>
              <w:t xml:space="preserve">                   </w:t>
            </w:r>
            <w:r w:rsidR="00CB3C6C" w:rsidRPr="00DC2DD9">
              <w:rPr>
                <w:rFonts w:eastAsia="Times New Roman" w:cs="Times New Roman"/>
                <w:i/>
                <w:sz w:val="16"/>
                <w:szCs w:val="16"/>
                <w:lang w:bidi="ar-SA"/>
              </w:rPr>
              <w:t xml:space="preserve">  1</w:t>
            </w:r>
          </w:p>
        </w:tc>
        <w:tc>
          <w:tcPr>
            <w:tcW w:w="850" w:type="dxa"/>
          </w:tcPr>
          <w:p w:rsidR="009620A5" w:rsidRPr="00DC2DD9" w:rsidRDefault="009620A5" w:rsidP="00307012">
            <w:pPr>
              <w:widowControl/>
              <w:rPr>
                <w:rFonts w:eastAsia="Times New Roman" w:cs="Times New Roman"/>
                <w:i/>
                <w:sz w:val="16"/>
                <w:szCs w:val="16"/>
                <w:lang w:bidi="ar-SA"/>
              </w:rPr>
            </w:pPr>
          </w:p>
          <w:p w:rsidR="00612C91"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E5515A" w:rsidRPr="00E5515A" w:rsidRDefault="00E5515A" w:rsidP="00307012">
            <w:pPr>
              <w:widowControl/>
              <w:rPr>
                <w:rFonts w:eastAsia="Times New Roman" w:cs="Times New Roman"/>
                <w:i/>
                <w:sz w:val="16"/>
                <w:szCs w:val="16"/>
                <w:lang w:bidi="ar-SA"/>
              </w:rPr>
            </w:pPr>
            <w:r>
              <w:rPr>
                <w:rFonts w:eastAsia="Calibri" w:cs="Times New Roman"/>
                <w:i/>
                <w:kern w:val="0"/>
                <w:sz w:val="16"/>
                <w:szCs w:val="16"/>
                <w:lang w:eastAsia="en-US" w:bidi="ar-SA"/>
              </w:rPr>
              <w:t>TAK</w:t>
            </w:r>
          </w:p>
        </w:tc>
      </w:tr>
      <w:tr w:rsidR="009620A5" w:rsidRPr="00DC2DD9" w:rsidTr="00DC2DD9">
        <w:tc>
          <w:tcPr>
            <w:tcW w:w="2235" w:type="dxa"/>
          </w:tcPr>
          <w:p w:rsidR="009620A5" w:rsidRPr="00DC2DD9" w:rsidRDefault="00CB3C6C" w:rsidP="00307012">
            <w:pPr>
              <w:widowControl/>
              <w:rPr>
                <w:rFonts w:eastAsia="Times New Roman" w:cs="Times New Roman"/>
                <w:i/>
                <w:sz w:val="16"/>
                <w:szCs w:val="16"/>
                <w:lang w:bidi="ar-SA"/>
              </w:rPr>
            </w:pPr>
            <w:r w:rsidRPr="00DC2DD9">
              <w:rPr>
                <w:rFonts w:eastAsia="Times New Roman" w:cs="Times New Roman"/>
                <w:i/>
                <w:sz w:val="16"/>
                <w:szCs w:val="16"/>
                <w:lang w:bidi="ar-SA"/>
              </w:rPr>
              <w:lastRenderedPageBreak/>
              <w:t>Strefy oczyszczania w zbiorniku oczyszczalni</w:t>
            </w:r>
            <w:r w:rsidR="00E5515A">
              <w:rPr>
                <w:rFonts w:eastAsia="Times New Roman" w:cs="Times New Roman"/>
                <w:i/>
                <w:sz w:val="16"/>
                <w:szCs w:val="16"/>
                <w:lang w:bidi="ar-SA"/>
              </w:rPr>
              <w:t xml:space="preserve"> ścieków</w:t>
            </w:r>
          </w:p>
        </w:tc>
        <w:tc>
          <w:tcPr>
            <w:tcW w:w="2693" w:type="dxa"/>
          </w:tcPr>
          <w:p w:rsidR="00E500AB" w:rsidRPr="00E500AB" w:rsidRDefault="00E500AB" w:rsidP="00E500AB">
            <w:pPr>
              <w:widowControl/>
              <w:rPr>
                <w:rFonts w:eastAsia="Times New Roman" w:cs="Times New Roman"/>
                <w:i/>
                <w:sz w:val="16"/>
                <w:szCs w:val="16"/>
                <w:lang w:bidi="ar-SA"/>
              </w:rPr>
            </w:pPr>
            <w:r w:rsidRPr="00E500AB">
              <w:rPr>
                <w:rFonts w:eastAsia="Times New Roman" w:cs="Times New Roman"/>
                <w:i/>
                <w:sz w:val="16"/>
                <w:szCs w:val="16"/>
                <w:lang w:bidi="ar-SA"/>
              </w:rPr>
              <w:t>Proces oczyszczania ścieków polega na ich oczyszcz</w:t>
            </w:r>
            <w:r>
              <w:rPr>
                <w:rFonts w:eastAsia="Times New Roman" w:cs="Times New Roman"/>
                <w:i/>
                <w:sz w:val="16"/>
                <w:szCs w:val="16"/>
                <w:lang w:bidi="ar-SA"/>
              </w:rPr>
              <w:t xml:space="preserve">aniu z osadów oraz </w:t>
            </w:r>
            <w:proofErr w:type="spellStart"/>
            <w:r>
              <w:rPr>
                <w:rFonts w:eastAsia="Times New Roman" w:cs="Times New Roman"/>
                <w:i/>
                <w:sz w:val="16"/>
                <w:szCs w:val="16"/>
                <w:lang w:bidi="ar-SA"/>
              </w:rPr>
              <w:t>wyflotowaniu</w:t>
            </w:r>
            <w:proofErr w:type="spellEnd"/>
            <w:r>
              <w:rPr>
                <w:rFonts w:eastAsia="Times New Roman" w:cs="Times New Roman"/>
                <w:i/>
                <w:sz w:val="16"/>
                <w:szCs w:val="16"/>
                <w:lang w:bidi="ar-SA"/>
              </w:rPr>
              <w:t xml:space="preserve"> </w:t>
            </w:r>
            <w:r w:rsidRPr="00E500AB">
              <w:rPr>
                <w:rFonts w:eastAsia="Times New Roman" w:cs="Times New Roman"/>
                <w:i/>
                <w:sz w:val="16"/>
                <w:szCs w:val="16"/>
                <w:lang w:bidi="ar-SA"/>
              </w:rPr>
              <w:t>części pływających w osadniku wstępnym. W drugiej komorze – reaktorze biologicznym</w:t>
            </w:r>
          </w:p>
          <w:p w:rsidR="00E500AB" w:rsidRPr="00E500AB" w:rsidRDefault="00E500AB" w:rsidP="00E500AB">
            <w:pPr>
              <w:widowControl/>
              <w:rPr>
                <w:rFonts w:eastAsia="Times New Roman" w:cs="Times New Roman"/>
                <w:i/>
                <w:sz w:val="16"/>
                <w:szCs w:val="16"/>
                <w:lang w:bidi="ar-SA"/>
              </w:rPr>
            </w:pPr>
            <w:r w:rsidRPr="00E500AB">
              <w:rPr>
                <w:rFonts w:eastAsia="Times New Roman" w:cs="Times New Roman"/>
                <w:i/>
                <w:sz w:val="16"/>
                <w:szCs w:val="16"/>
                <w:lang w:bidi="ar-SA"/>
              </w:rPr>
              <w:t>– następuje oczyszczenie ścieków w procesie tlenowym ( napowietrzanie</w:t>
            </w:r>
          </w:p>
          <w:p w:rsidR="00E500AB" w:rsidRPr="00E500AB" w:rsidRDefault="00E500AB" w:rsidP="00E500AB">
            <w:pPr>
              <w:widowControl/>
              <w:rPr>
                <w:rFonts w:eastAsia="Times New Roman" w:cs="Times New Roman"/>
                <w:i/>
                <w:sz w:val="16"/>
                <w:szCs w:val="16"/>
                <w:lang w:bidi="ar-SA"/>
              </w:rPr>
            </w:pPr>
            <w:r w:rsidRPr="00E500AB">
              <w:rPr>
                <w:rFonts w:eastAsia="Times New Roman" w:cs="Times New Roman"/>
                <w:i/>
                <w:sz w:val="16"/>
                <w:szCs w:val="16"/>
                <w:lang w:bidi="ar-SA"/>
              </w:rPr>
              <w:t>drobnopęcherzykowe powietrzem dostarczonym p</w:t>
            </w:r>
            <w:r>
              <w:rPr>
                <w:rFonts w:eastAsia="Times New Roman" w:cs="Times New Roman"/>
                <w:i/>
                <w:sz w:val="16"/>
                <w:szCs w:val="16"/>
                <w:lang w:bidi="ar-SA"/>
              </w:rPr>
              <w:t xml:space="preserve">rzez dmuchawę) z wykorzystaniem </w:t>
            </w:r>
            <w:r w:rsidRPr="00E500AB">
              <w:rPr>
                <w:rFonts w:eastAsia="Times New Roman" w:cs="Times New Roman"/>
                <w:i/>
                <w:sz w:val="16"/>
                <w:szCs w:val="16"/>
                <w:lang w:bidi="ar-SA"/>
              </w:rPr>
              <w:t>flory bakteryjnej w osadzie czynnym i złożu biologicznym. W procesie tym stosowana</w:t>
            </w:r>
          </w:p>
          <w:p w:rsidR="00E500AB" w:rsidRPr="00E500AB" w:rsidRDefault="00E500AB" w:rsidP="00E500AB">
            <w:pPr>
              <w:widowControl/>
              <w:rPr>
                <w:rFonts w:eastAsia="Times New Roman" w:cs="Times New Roman"/>
                <w:i/>
                <w:sz w:val="16"/>
                <w:szCs w:val="16"/>
                <w:lang w:bidi="ar-SA"/>
              </w:rPr>
            </w:pPr>
            <w:r w:rsidRPr="00E500AB">
              <w:rPr>
                <w:rFonts w:eastAsia="Times New Roman" w:cs="Times New Roman"/>
                <w:i/>
                <w:sz w:val="16"/>
                <w:szCs w:val="16"/>
                <w:lang w:bidi="ar-SA"/>
              </w:rPr>
              <w:t>jest recyrkulacja wewnętrzna w celu zwiększenia skuteczności oczyszczania.</w:t>
            </w:r>
          </w:p>
          <w:p w:rsidR="00E500AB" w:rsidRPr="00E500AB" w:rsidRDefault="00E500AB" w:rsidP="00E500AB">
            <w:pPr>
              <w:widowControl/>
              <w:rPr>
                <w:rFonts w:eastAsia="Times New Roman" w:cs="Times New Roman"/>
                <w:i/>
                <w:sz w:val="16"/>
                <w:szCs w:val="16"/>
                <w:lang w:bidi="ar-SA"/>
              </w:rPr>
            </w:pPr>
            <w:r w:rsidRPr="00E500AB">
              <w:rPr>
                <w:rFonts w:eastAsia="Times New Roman" w:cs="Times New Roman"/>
                <w:i/>
                <w:sz w:val="16"/>
                <w:szCs w:val="16"/>
                <w:lang w:bidi="ar-SA"/>
              </w:rPr>
              <w:t>W procesie oczyszczania redukcji ulegają zani</w:t>
            </w:r>
            <w:r>
              <w:rPr>
                <w:rFonts w:eastAsia="Times New Roman" w:cs="Times New Roman"/>
                <w:i/>
                <w:sz w:val="16"/>
                <w:szCs w:val="16"/>
                <w:lang w:bidi="ar-SA"/>
              </w:rPr>
              <w:t xml:space="preserve">eczyszczenia zawarte w ściekach </w:t>
            </w:r>
            <w:r w:rsidRPr="00E500AB">
              <w:rPr>
                <w:rFonts w:eastAsia="Times New Roman" w:cs="Times New Roman"/>
                <w:i/>
                <w:sz w:val="16"/>
                <w:szCs w:val="16"/>
                <w:lang w:bidi="ar-SA"/>
              </w:rPr>
              <w:t>określone wskaźnikami: BZT5, CHZT, fosfor i azot.</w:t>
            </w:r>
          </w:p>
          <w:p w:rsidR="00E500AB" w:rsidRPr="00E500AB" w:rsidRDefault="00E500AB" w:rsidP="00E500AB">
            <w:pPr>
              <w:widowControl/>
              <w:rPr>
                <w:rFonts w:eastAsia="Times New Roman" w:cs="Times New Roman"/>
                <w:i/>
                <w:sz w:val="16"/>
                <w:szCs w:val="16"/>
                <w:lang w:bidi="ar-SA"/>
              </w:rPr>
            </w:pPr>
            <w:r w:rsidRPr="00E500AB">
              <w:rPr>
                <w:rFonts w:eastAsia="Times New Roman" w:cs="Times New Roman"/>
                <w:i/>
                <w:sz w:val="16"/>
                <w:szCs w:val="16"/>
                <w:lang w:bidi="ar-SA"/>
              </w:rPr>
              <w:t>W trzeciej komorze- osadniku wtórnym – następuje oddzi</w:t>
            </w:r>
            <w:r>
              <w:rPr>
                <w:rFonts w:eastAsia="Times New Roman" w:cs="Times New Roman"/>
                <w:i/>
                <w:sz w:val="16"/>
                <w:szCs w:val="16"/>
                <w:lang w:bidi="ar-SA"/>
              </w:rPr>
              <w:t>elenie zawiesiny osadu</w:t>
            </w:r>
            <w:r w:rsidR="00EB7C6A">
              <w:rPr>
                <w:rFonts w:eastAsia="Times New Roman" w:cs="Times New Roman"/>
                <w:i/>
                <w:sz w:val="16"/>
                <w:szCs w:val="16"/>
                <w:lang w:bidi="ar-SA"/>
              </w:rPr>
              <w:t xml:space="preserve"> </w:t>
            </w:r>
            <w:r w:rsidRPr="00E500AB">
              <w:rPr>
                <w:rFonts w:eastAsia="Times New Roman" w:cs="Times New Roman"/>
                <w:i/>
                <w:sz w:val="16"/>
                <w:szCs w:val="16"/>
                <w:lang w:bidi="ar-SA"/>
              </w:rPr>
              <w:t xml:space="preserve">czynnego </w:t>
            </w:r>
            <w:r w:rsidR="00EB7C6A">
              <w:rPr>
                <w:rFonts w:eastAsia="Times New Roman" w:cs="Times New Roman"/>
                <w:i/>
                <w:sz w:val="16"/>
                <w:szCs w:val="16"/>
                <w:lang w:bidi="ar-SA"/>
              </w:rPr>
              <w:t xml:space="preserve">                               </w:t>
            </w:r>
            <w:r w:rsidRPr="00E500AB">
              <w:rPr>
                <w:rFonts w:eastAsia="Times New Roman" w:cs="Times New Roman"/>
                <w:i/>
                <w:sz w:val="16"/>
                <w:szCs w:val="16"/>
                <w:lang w:bidi="ar-SA"/>
              </w:rPr>
              <w:t>i sklarowanie oczyszczonych ścieków. Oddzielony osad czynny jest</w:t>
            </w:r>
          </w:p>
          <w:p w:rsidR="00E500AB" w:rsidRPr="00E500AB" w:rsidRDefault="00E500AB" w:rsidP="00E500AB">
            <w:pPr>
              <w:widowControl/>
              <w:rPr>
                <w:rFonts w:eastAsia="Times New Roman" w:cs="Times New Roman"/>
                <w:i/>
                <w:sz w:val="16"/>
                <w:szCs w:val="16"/>
                <w:lang w:bidi="ar-SA"/>
              </w:rPr>
            </w:pPr>
            <w:r w:rsidRPr="00E500AB">
              <w:rPr>
                <w:rFonts w:eastAsia="Times New Roman" w:cs="Times New Roman"/>
                <w:i/>
                <w:sz w:val="16"/>
                <w:szCs w:val="16"/>
                <w:lang w:bidi="ar-SA"/>
              </w:rPr>
              <w:t>zawracany do procesu oczyszczania w komorze bi</w:t>
            </w:r>
            <w:r>
              <w:rPr>
                <w:rFonts w:eastAsia="Times New Roman" w:cs="Times New Roman"/>
                <w:i/>
                <w:sz w:val="16"/>
                <w:szCs w:val="16"/>
                <w:lang w:bidi="ar-SA"/>
              </w:rPr>
              <w:t xml:space="preserve">ologicznej a ścieki oczyszczone </w:t>
            </w:r>
            <w:r w:rsidRPr="00E500AB">
              <w:rPr>
                <w:rFonts w:eastAsia="Times New Roman" w:cs="Times New Roman"/>
                <w:i/>
                <w:sz w:val="16"/>
                <w:szCs w:val="16"/>
                <w:lang w:bidi="ar-SA"/>
              </w:rPr>
              <w:t>kierowane na zewnątrz- docelowo do urząd</w:t>
            </w:r>
            <w:r>
              <w:rPr>
                <w:rFonts w:eastAsia="Times New Roman" w:cs="Times New Roman"/>
                <w:i/>
                <w:sz w:val="16"/>
                <w:szCs w:val="16"/>
                <w:lang w:bidi="ar-SA"/>
              </w:rPr>
              <w:t>zeń rozsączających je do gruntu(</w:t>
            </w:r>
            <w:r w:rsidRPr="00E500AB">
              <w:rPr>
                <w:rFonts w:eastAsia="Times New Roman" w:cs="Times New Roman"/>
                <w:i/>
                <w:sz w:val="16"/>
                <w:szCs w:val="16"/>
                <w:lang w:bidi="ar-SA"/>
              </w:rPr>
              <w:t>bezpośrednio lub z wykorzystaniem zewnętrznej pompy).</w:t>
            </w:r>
          </w:p>
          <w:p w:rsidR="00E500AB" w:rsidRPr="00E500AB" w:rsidRDefault="00E500AB" w:rsidP="00E500AB">
            <w:pPr>
              <w:widowControl/>
              <w:rPr>
                <w:rFonts w:eastAsia="Times New Roman" w:cs="Times New Roman"/>
                <w:i/>
                <w:sz w:val="16"/>
                <w:szCs w:val="16"/>
                <w:lang w:bidi="ar-SA"/>
              </w:rPr>
            </w:pPr>
            <w:r w:rsidRPr="00E500AB">
              <w:rPr>
                <w:rFonts w:eastAsia="Times New Roman" w:cs="Times New Roman"/>
                <w:i/>
                <w:sz w:val="16"/>
                <w:szCs w:val="16"/>
                <w:lang w:bidi="ar-SA"/>
              </w:rPr>
              <w:t>Całym procesem zarządza sterownik zlokalizowany w zewnętrznej skrzynce</w:t>
            </w:r>
          </w:p>
          <w:p w:rsidR="009620A5" w:rsidRPr="00DC2DD9" w:rsidRDefault="002D43FF" w:rsidP="00E500AB">
            <w:pPr>
              <w:widowControl/>
              <w:rPr>
                <w:rFonts w:eastAsia="Times New Roman" w:cs="Times New Roman"/>
                <w:i/>
                <w:sz w:val="16"/>
                <w:szCs w:val="16"/>
                <w:lang w:bidi="ar-SA"/>
              </w:rPr>
            </w:pPr>
            <w:r>
              <w:rPr>
                <w:rFonts w:eastAsia="Times New Roman" w:cs="Times New Roman"/>
                <w:i/>
                <w:sz w:val="16"/>
                <w:szCs w:val="16"/>
                <w:lang w:bidi="ar-SA"/>
              </w:rPr>
              <w:t>s</w:t>
            </w:r>
            <w:r w:rsidR="00E500AB" w:rsidRPr="00E500AB">
              <w:rPr>
                <w:rFonts w:eastAsia="Times New Roman" w:cs="Times New Roman"/>
                <w:i/>
                <w:sz w:val="16"/>
                <w:szCs w:val="16"/>
                <w:lang w:bidi="ar-SA"/>
              </w:rPr>
              <w:t>terowniczej- wymagana minimalna klasa zabezpi</w:t>
            </w:r>
            <w:r w:rsidR="00E500AB">
              <w:rPr>
                <w:rFonts w:eastAsia="Times New Roman" w:cs="Times New Roman"/>
                <w:i/>
                <w:sz w:val="16"/>
                <w:szCs w:val="16"/>
                <w:lang w:bidi="ar-SA"/>
              </w:rPr>
              <w:t xml:space="preserve">eczenia IP55 (IP65) . </w:t>
            </w:r>
          </w:p>
        </w:tc>
        <w:tc>
          <w:tcPr>
            <w:tcW w:w="850" w:type="dxa"/>
          </w:tcPr>
          <w:p w:rsidR="009620A5" w:rsidRDefault="00BD5F4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65414E" w:rsidRPr="00E5515A" w:rsidRDefault="0065414E" w:rsidP="0065414E">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65414E" w:rsidRDefault="0065414E" w:rsidP="00307012">
            <w:pPr>
              <w:widowControl/>
              <w:rPr>
                <w:rFonts w:eastAsia="Calibri" w:cs="Times New Roman"/>
                <w:i/>
                <w:kern w:val="0"/>
                <w:sz w:val="16"/>
                <w:szCs w:val="16"/>
                <w:vertAlign w:val="superscript"/>
                <w:lang w:eastAsia="en-US" w:bidi="ar-SA"/>
              </w:rPr>
            </w:pPr>
          </w:p>
          <w:p w:rsidR="0065414E" w:rsidRPr="00DC2DD9" w:rsidRDefault="0065414E" w:rsidP="00307012">
            <w:pPr>
              <w:widowControl/>
              <w:rPr>
                <w:rFonts w:eastAsia="Times New Roman" w:cs="Times New Roman"/>
                <w:i/>
                <w:sz w:val="16"/>
                <w:szCs w:val="16"/>
                <w:lang w:bidi="ar-SA"/>
              </w:rPr>
            </w:pPr>
          </w:p>
        </w:tc>
        <w:tc>
          <w:tcPr>
            <w:tcW w:w="2694" w:type="dxa"/>
          </w:tcPr>
          <w:p w:rsidR="00CB3C6C" w:rsidRPr="00DC2DD9" w:rsidRDefault="00E5515A" w:rsidP="00CB3C6C">
            <w:pPr>
              <w:widowControl/>
              <w:rPr>
                <w:rFonts w:eastAsia="Times New Roman" w:cs="Times New Roman"/>
                <w:i/>
                <w:sz w:val="16"/>
                <w:szCs w:val="16"/>
                <w:lang w:bidi="ar-SA"/>
              </w:rPr>
            </w:pPr>
            <w:r>
              <w:rPr>
                <w:rFonts w:eastAsia="Times New Roman" w:cs="Times New Roman"/>
                <w:i/>
                <w:sz w:val="16"/>
                <w:szCs w:val="16"/>
                <w:lang w:bidi="ar-SA"/>
              </w:rPr>
              <w:t>O</w:t>
            </w:r>
            <w:r w:rsidR="00CB3C6C" w:rsidRPr="00DC2DD9">
              <w:rPr>
                <w:rFonts w:eastAsia="Times New Roman" w:cs="Times New Roman"/>
                <w:i/>
                <w:sz w:val="16"/>
                <w:szCs w:val="16"/>
                <w:lang w:bidi="ar-SA"/>
              </w:rPr>
              <w:t>sadnik wstępny</w:t>
            </w:r>
          </w:p>
          <w:p w:rsidR="00E5515A" w:rsidRPr="00DC2DD9" w:rsidRDefault="00CB3C6C" w:rsidP="00CB3C6C">
            <w:pPr>
              <w:widowControl/>
              <w:rPr>
                <w:rFonts w:eastAsia="Times New Roman" w:cs="Times New Roman"/>
                <w:i/>
                <w:sz w:val="16"/>
                <w:szCs w:val="16"/>
                <w:lang w:bidi="ar-SA"/>
              </w:rPr>
            </w:pPr>
            <w:r w:rsidRPr="00DC2DD9">
              <w:rPr>
                <w:rFonts w:eastAsia="Times New Roman" w:cs="Times New Roman"/>
                <w:i/>
                <w:sz w:val="16"/>
                <w:szCs w:val="16"/>
                <w:lang w:bidi="ar-SA"/>
              </w:rPr>
              <w:t xml:space="preserve">- strefa biologiczna pierwsza       </w:t>
            </w:r>
            <w:r w:rsidR="00E5515A">
              <w:rPr>
                <w:rFonts w:eastAsia="Times New Roman" w:cs="Times New Roman"/>
                <w:i/>
                <w:sz w:val="16"/>
                <w:szCs w:val="16"/>
                <w:lang w:bidi="ar-SA"/>
              </w:rPr>
              <w:t xml:space="preserve">                        </w:t>
            </w:r>
            <w:r w:rsidRPr="00DC2DD9">
              <w:rPr>
                <w:rFonts w:eastAsia="Times New Roman" w:cs="Times New Roman"/>
                <w:i/>
                <w:sz w:val="16"/>
                <w:szCs w:val="16"/>
                <w:lang w:bidi="ar-SA"/>
              </w:rPr>
              <w:t xml:space="preserve"> z tarczowym złożem biologicznym</w:t>
            </w:r>
          </w:p>
          <w:p w:rsidR="00CB3C6C" w:rsidRPr="00DC2DD9" w:rsidRDefault="00CB3C6C" w:rsidP="00CB3C6C">
            <w:pPr>
              <w:widowControl/>
              <w:rPr>
                <w:rFonts w:eastAsia="Times New Roman" w:cs="Times New Roman"/>
                <w:i/>
                <w:sz w:val="16"/>
                <w:szCs w:val="16"/>
                <w:lang w:bidi="ar-SA"/>
              </w:rPr>
            </w:pPr>
            <w:r w:rsidRPr="00DC2DD9">
              <w:rPr>
                <w:rFonts w:eastAsia="Times New Roman" w:cs="Times New Roman"/>
                <w:i/>
                <w:sz w:val="16"/>
                <w:szCs w:val="16"/>
                <w:lang w:bidi="ar-SA"/>
              </w:rPr>
              <w:t xml:space="preserve">- strefa biologiczna druga </w:t>
            </w:r>
            <w:r w:rsidR="00E5515A">
              <w:rPr>
                <w:rFonts w:eastAsia="Times New Roman" w:cs="Times New Roman"/>
                <w:i/>
                <w:sz w:val="16"/>
                <w:szCs w:val="16"/>
                <w:lang w:bidi="ar-SA"/>
              </w:rPr>
              <w:t xml:space="preserve">                               </w:t>
            </w:r>
            <w:r w:rsidRPr="00DC2DD9">
              <w:rPr>
                <w:rFonts w:eastAsia="Times New Roman" w:cs="Times New Roman"/>
                <w:i/>
                <w:sz w:val="16"/>
                <w:szCs w:val="16"/>
                <w:lang w:bidi="ar-SA"/>
              </w:rPr>
              <w:t>z tarczowym złożem biologicznym</w:t>
            </w:r>
          </w:p>
          <w:p w:rsidR="00787504" w:rsidRPr="00DC2DD9" w:rsidRDefault="001B6DF2" w:rsidP="00CB3C6C">
            <w:pPr>
              <w:widowControl/>
              <w:rPr>
                <w:rFonts w:eastAsia="Times New Roman" w:cs="Times New Roman"/>
                <w:i/>
                <w:sz w:val="16"/>
                <w:szCs w:val="16"/>
                <w:lang w:bidi="ar-SA"/>
              </w:rPr>
            </w:pPr>
            <w:r w:rsidRPr="00DC2DD9">
              <w:rPr>
                <w:rFonts w:eastAsia="Times New Roman" w:cs="Times New Roman"/>
                <w:i/>
                <w:sz w:val="16"/>
                <w:szCs w:val="16"/>
                <w:lang w:bidi="ar-SA"/>
              </w:rPr>
              <w:t>o</w:t>
            </w:r>
            <w:r w:rsidR="00CB3C6C" w:rsidRPr="00DC2DD9">
              <w:rPr>
                <w:rFonts w:eastAsia="Times New Roman" w:cs="Times New Roman"/>
                <w:i/>
                <w:sz w:val="16"/>
                <w:szCs w:val="16"/>
                <w:lang w:bidi="ar-SA"/>
              </w:rPr>
              <w:t>sadnik wtórny</w:t>
            </w:r>
            <w:r w:rsidR="00787504">
              <w:rPr>
                <w:rFonts w:eastAsia="Times New Roman" w:cs="Times New Roman"/>
                <w:i/>
                <w:sz w:val="16"/>
                <w:szCs w:val="16"/>
                <w:lang w:bidi="ar-SA"/>
              </w:rPr>
              <w:t xml:space="preserve">. </w:t>
            </w:r>
          </w:p>
          <w:p w:rsidR="00787504" w:rsidRPr="00787504" w:rsidRDefault="00787504" w:rsidP="00787504">
            <w:pPr>
              <w:pStyle w:val="Default"/>
              <w:rPr>
                <w:rFonts w:ascii="Times New Roman" w:eastAsia="Times New Roman" w:hAnsi="Times New Roman" w:cs="Times New Roman"/>
                <w:i/>
                <w:kern w:val="0"/>
                <w:sz w:val="16"/>
                <w:szCs w:val="16"/>
                <w:lang w:eastAsia="pl-PL"/>
              </w:rPr>
            </w:pPr>
            <w:r w:rsidRPr="00787504">
              <w:rPr>
                <w:rFonts w:ascii="Times New Roman" w:hAnsi="Times New Roman" w:cs="Times New Roman"/>
                <w:i/>
                <w:sz w:val="16"/>
                <w:szCs w:val="16"/>
              </w:rPr>
              <w:t xml:space="preserve">Wał wirnika cynkowany ogniowo wał położony jest powyżej poziomu ścieków.  </w:t>
            </w:r>
          </w:p>
          <w:p w:rsidR="00FF6D92" w:rsidRDefault="00787504" w:rsidP="00787504">
            <w:pPr>
              <w:pStyle w:val="Default"/>
              <w:rPr>
                <w:rFonts w:ascii="Times New Roman" w:hAnsi="Times New Roman" w:cs="Times New Roman"/>
                <w:i/>
                <w:sz w:val="16"/>
                <w:szCs w:val="16"/>
              </w:rPr>
            </w:pPr>
            <w:r w:rsidRPr="00787504">
              <w:rPr>
                <w:rFonts w:ascii="Times New Roman" w:hAnsi="Times New Roman" w:cs="Times New Roman"/>
                <w:i/>
                <w:sz w:val="16"/>
                <w:szCs w:val="16"/>
              </w:rPr>
              <w:t xml:space="preserve">Wał pracuje w samosmarujących się łożyskach z tworzywa. </w:t>
            </w:r>
          </w:p>
          <w:p w:rsidR="00787504" w:rsidRPr="00787504" w:rsidRDefault="00787504" w:rsidP="00787504">
            <w:pPr>
              <w:pStyle w:val="Default"/>
              <w:rPr>
                <w:rFonts w:ascii="Times New Roman" w:hAnsi="Times New Roman" w:cs="Times New Roman"/>
                <w:i/>
                <w:sz w:val="16"/>
                <w:szCs w:val="16"/>
              </w:rPr>
            </w:pPr>
            <w:r w:rsidRPr="00787504">
              <w:rPr>
                <w:rFonts w:ascii="Times New Roman" w:hAnsi="Times New Roman" w:cs="Times New Roman"/>
                <w:i/>
                <w:sz w:val="16"/>
                <w:szCs w:val="16"/>
              </w:rPr>
              <w:t xml:space="preserve">Napędzany jest za pomocą silnika przekładniowego nie wymagającego konserwacji </w:t>
            </w:r>
          </w:p>
          <w:p w:rsidR="00787504" w:rsidRPr="00787504" w:rsidRDefault="00787504" w:rsidP="00787504">
            <w:pPr>
              <w:pStyle w:val="Default"/>
              <w:rPr>
                <w:rFonts w:ascii="Times New Roman" w:eastAsia="Times New Roman" w:hAnsi="Times New Roman" w:cs="Times New Roman"/>
                <w:i/>
                <w:kern w:val="0"/>
                <w:sz w:val="16"/>
                <w:szCs w:val="16"/>
                <w:lang w:eastAsia="pl-PL"/>
              </w:rPr>
            </w:pPr>
            <w:r w:rsidRPr="00787504">
              <w:rPr>
                <w:rFonts w:ascii="Times New Roman" w:hAnsi="Times New Roman" w:cs="Times New Roman"/>
                <w:i/>
                <w:sz w:val="16"/>
                <w:szCs w:val="16"/>
              </w:rPr>
              <w:t xml:space="preserve">Ruch obrotowy silnika przekazywany jest na wał za pomocą paska klinowego. </w:t>
            </w:r>
          </w:p>
          <w:p w:rsidR="00787504" w:rsidRDefault="00787504" w:rsidP="00787504">
            <w:pPr>
              <w:pStyle w:val="Default"/>
              <w:rPr>
                <w:rFonts w:eastAsia="Times New Roman" w:cs="Times New Roman"/>
                <w:kern w:val="0"/>
                <w:sz w:val="22"/>
                <w:szCs w:val="22"/>
                <w:lang w:eastAsia="pl-PL"/>
              </w:rPr>
            </w:pPr>
          </w:p>
          <w:p w:rsidR="009620A5" w:rsidRPr="00DC2DD9" w:rsidRDefault="009620A5" w:rsidP="00CB3C6C">
            <w:pPr>
              <w:widowControl/>
              <w:rPr>
                <w:rFonts w:eastAsia="Times New Roman" w:cs="Times New Roman"/>
                <w:i/>
                <w:sz w:val="16"/>
                <w:szCs w:val="16"/>
                <w:lang w:bidi="ar-SA"/>
              </w:rPr>
            </w:pPr>
          </w:p>
        </w:tc>
        <w:tc>
          <w:tcPr>
            <w:tcW w:w="850" w:type="dxa"/>
          </w:tcPr>
          <w:p w:rsidR="009620A5"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65414E" w:rsidRPr="00E5515A" w:rsidRDefault="0065414E" w:rsidP="0065414E">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65414E" w:rsidRPr="00DC2DD9" w:rsidRDefault="0065414E" w:rsidP="00307012">
            <w:pPr>
              <w:widowControl/>
              <w:rPr>
                <w:rFonts w:eastAsia="Times New Roman" w:cs="Times New Roman"/>
                <w:i/>
                <w:sz w:val="16"/>
                <w:szCs w:val="16"/>
                <w:lang w:bidi="ar-SA"/>
              </w:rPr>
            </w:pPr>
          </w:p>
        </w:tc>
      </w:tr>
      <w:tr w:rsidR="009620A5" w:rsidRPr="00DC2DD9" w:rsidTr="00DC2DD9">
        <w:tc>
          <w:tcPr>
            <w:tcW w:w="2235" w:type="dxa"/>
          </w:tcPr>
          <w:p w:rsidR="009620A5" w:rsidRPr="00DC2DD9" w:rsidRDefault="00CB3C6C" w:rsidP="00307012">
            <w:pPr>
              <w:widowControl/>
              <w:rPr>
                <w:rFonts w:eastAsia="Times New Roman" w:cs="Times New Roman"/>
                <w:i/>
                <w:sz w:val="16"/>
                <w:szCs w:val="16"/>
                <w:lang w:bidi="ar-SA"/>
              </w:rPr>
            </w:pPr>
            <w:r w:rsidRPr="00DC2DD9">
              <w:rPr>
                <w:rFonts w:eastAsia="Times New Roman" w:cs="Times New Roman"/>
                <w:i/>
                <w:sz w:val="16"/>
                <w:szCs w:val="16"/>
                <w:lang w:bidi="ar-SA"/>
              </w:rPr>
              <w:t>Maksymalne dobowe zużycie energii elektrycznej</w:t>
            </w:r>
            <w:r w:rsidR="00111FE4" w:rsidRPr="00DC2DD9">
              <w:rPr>
                <w:rFonts w:eastAsia="Times New Roman" w:cs="Times New Roman"/>
                <w:i/>
                <w:sz w:val="16"/>
                <w:szCs w:val="16"/>
                <w:lang w:bidi="ar-SA"/>
              </w:rPr>
              <w:t xml:space="preserve">/zasilanie </w:t>
            </w:r>
          </w:p>
          <w:p w:rsidR="00111FE4" w:rsidRPr="00DC2DD9" w:rsidRDefault="00111FE4" w:rsidP="00307012">
            <w:pPr>
              <w:widowControl/>
              <w:rPr>
                <w:rFonts w:eastAsia="Times New Roman" w:cs="Times New Roman"/>
                <w:i/>
                <w:sz w:val="16"/>
                <w:szCs w:val="16"/>
                <w:lang w:bidi="ar-SA"/>
              </w:rPr>
            </w:pPr>
          </w:p>
        </w:tc>
        <w:tc>
          <w:tcPr>
            <w:tcW w:w="2693" w:type="dxa"/>
          </w:tcPr>
          <w:tbl>
            <w:tblPr>
              <w:tblW w:w="3551" w:type="dxa"/>
              <w:tblBorders>
                <w:top w:val="nil"/>
                <w:left w:val="nil"/>
                <w:bottom w:val="nil"/>
                <w:right w:val="nil"/>
              </w:tblBorders>
              <w:tblLayout w:type="fixed"/>
              <w:tblLook w:val="0000" w:firstRow="0" w:lastRow="0" w:firstColumn="0" w:lastColumn="0" w:noHBand="0" w:noVBand="0"/>
            </w:tblPr>
            <w:tblGrid>
              <w:gridCol w:w="2443"/>
              <w:gridCol w:w="1108"/>
            </w:tblGrid>
            <w:tr w:rsidR="00CB3C6C" w:rsidRPr="00DC2DD9" w:rsidTr="00E937BD">
              <w:trPr>
                <w:trHeight w:val="103"/>
              </w:trPr>
              <w:tc>
                <w:tcPr>
                  <w:tcW w:w="2443" w:type="dxa"/>
                </w:tcPr>
                <w:p w:rsidR="00E937BD" w:rsidRPr="00DC2DD9" w:rsidRDefault="00E937BD" w:rsidP="00E937BD">
                  <w:pPr>
                    <w:pStyle w:val="Default"/>
                    <w:rPr>
                      <w:rFonts w:ascii="Times New Roman" w:eastAsia="Times New Roman" w:hAnsi="Times New Roman" w:cs="Times New Roman"/>
                      <w:i/>
                      <w:sz w:val="16"/>
                      <w:szCs w:val="16"/>
                    </w:rPr>
                  </w:pPr>
                  <w:r>
                    <w:rPr>
                      <w:rFonts w:ascii="Times New Roman" w:eastAsia="Times New Roman" w:hAnsi="Times New Roman" w:cs="Times New Roman"/>
                      <w:i/>
                      <w:sz w:val="16"/>
                      <w:szCs w:val="16"/>
                    </w:rPr>
                    <w:t xml:space="preserve">0,8 kWh (poza okresem </w:t>
                  </w:r>
                  <w:proofErr w:type="spellStart"/>
                  <w:r>
                    <w:rPr>
                      <w:rFonts w:ascii="Times New Roman" w:eastAsia="Times New Roman" w:hAnsi="Times New Roman" w:cs="Times New Roman"/>
                      <w:i/>
                      <w:sz w:val="16"/>
                      <w:szCs w:val="16"/>
                    </w:rPr>
                    <w:t>wpracowywania</w:t>
                  </w:r>
                  <w:proofErr w:type="spellEnd"/>
                  <w:r>
                    <w:rPr>
                      <w:rFonts w:ascii="Times New Roman" w:eastAsia="Times New Roman" w:hAnsi="Times New Roman" w:cs="Times New Roman"/>
                      <w:i/>
                      <w:sz w:val="16"/>
                      <w:szCs w:val="16"/>
                    </w:rPr>
                    <w:t xml:space="preserve">  oczyszczalni)</w:t>
                  </w:r>
                </w:p>
                <w:p w:rsidR="00CB3C6C" w:rsidRPr="00DC2DD9" w:rsidRDefault="00E937BD" w:rsidP="00E937BD">
                  <w:pPr>
                    <w:widowControl/>
                    <w:suppressAutoHyphens w:val="0"/>
                    <w:autoSpaceDE w:val="0"/>
                    <w:adjustRightInd w:val="0"/>
                    <w:textAlignment w:val="auto"/>
                    <w:rPr>
                      <w:rFonts w:cs="Times New Roman"/>
                      <w:i/>
                      <w:color w:val="000000"/>
                      <w:kern w:val="0"/>
                      <w:sz w:val="16"/>
                      <w:szCs w:val="16"/>
                      <w:lang w:bidi="ar-SA"/>
                    </w:rPr>
                  </w:pPr>
                  <w:r>
                    <w:rPr>
                      <w:rFonts w:eastAsia="Times New Roman" w:cs="Times New Roman"/>
                      <w:i/>
                      <w:sz w:val="16"/>
                      <w:szCs w:val="16"/>
                    </w:rPr>
                    <w:t xml:space="preserve"> </w:t>
                  </w:r>
                  <w:r w:rsidRPr="00DC2DD9">
                    <w:rPr>
                      <w:rFonts w:eastAsia="Times New Roman" w:cs="Times New Roman"/>
                      <w:i/>
                      <w:sz w:val="16"/>
                      <w:szCs w:val="16"/>
                    </w:rPr>
                    <w:t xml:space="preserve"> </w:t>
                  </w:r>
                  <w:r>
                    <w:rPr>
                      <w:rFonts w:eastAsia="Times New Roman" w:cs="Times New Roman"/>
                      <w:i/>
                      <w:sz w:val="16"/>
                      <w:szCs w:val="16"/>
                    </w:rPr>
                    <w:t xml:space="preserve">            </w:t>
                  </w:r>
                  <w:r w:rsidRPr="00DC2DD9">
                    <w:rPr>
                      <w:rFonts w:eastAsia="Times New Roman" w:cs="Times New Roman"/>
                      <w:i/>
                      <w:sz w:val="16"/>
                      <w:szCs w:val="16"/>
                    </w:rPr>
                    <w:t>230V</w:t>
                  </w:r>
                </w:p>
              </w:tc>
              <w:tc>
                <w:tcPr>
                  <w:tcW w:w="1108" w:type="dxa"/>
                </w:tcPr>
                <w:p w:rsidR="00111FE4" w:rsidRPr="00DC2DD9" w:rsidRDefault="00111FE4">
                  <w:pPr>
                    <w:pStyle w:val="Default"/>
                    <w:rPr>
                      <w:rFonts w:ascii="Times New Roman" w:hAnsi="Times New Roman" w:cs="Times New Roman"/>
                      <w:i/>
                      <w:sz w:val="16"/>
                      <w:szCs w:val="16"/>
                    </w:rPr>
                  </w:pPr>
                </w:p>
              </w:tc>
            </w:tr>
          </w:tbl>
          <w:p w:rsidR="009620A5" w:rsidRPr="00DC2DD9" w:rsidRDefault="009620A5" w:rsidP="00307012">
            <w:pPr>
              <w:widowControl/>
              <w:rPr>
                <w:rFonts w:eastAsia="Times New Roman" w:cs="Times New Roman"/>
                <w:i/>
                <w:sz w:val="16"/>
                <w:szCs w:val="16"/>
                <w:lang w:bidi="ar-SA"/>
              </w:rPr>
            </w:pPr>
          </w:p>
        </w:tc>
        <w:tc>
          <w:tcPr>
            <w:tcW w:w="850" w:type="dxa"/>
          </w:tcPr>
          <w:p w:rsidR="009620A5"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65414E" w:rsidRPr="00E5515A" w:rsidRDefault="0065414E" w:rsidP="0065414E">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65414E" w:rsidRPr="00DC2DD9" w:rsidRDefault="0065414E" w:rsidP="00307012">
            <w:pPr>
              <w:widowControl/>
              <w:rPr>
                <w:rFonts w:eastAsia="Times New Roman" w:cs="Times New Roman"/>
                <w:i/>
                <w:sz w:val="16"/>
                <w:szCs w:val="16"/>
                <w:lang w:bidi="ar-SA"/>
              </w:rPr>
            </w:pPr>
          </w:p>
        </w:tc>
        <w:tc>
          <w:tcPr>
            <w:tcW w:w="2694" w:type="dxa"/>
          </w:tcPr>
          <w:p w:rsidR="009620A5" w:rsidRDefault="00D94BD3" w:rsidP="00307012">
            <w:pPr>
              <w:widowControl/>
              <w:rPr>
                <w:rFonts w:eastAsia="Times New Roman" w:cs="Times New Roman"/>
                <w:i/>
                <w:sz w:val="16"/>
                <w:szCs w:val="16"/>
                <w:lang w:bidi="ar-SA"/>
              </w:rPr>
            </w:pPr>
            <w:r w:rsidRPr="00DC2DD9">
              <w:rPr>
                <w:rFonts w:eastAsia="Times New Roman" w:cs="Times New Roman"/>
                <w:i/>
                <w:sz w:val="16"/>
                <w:szCs w:val="16"/>
                <w:lang w:bidi="ar-SA"/>
              </w:rPr>
              <w:t xml:space="preserve">           </w:t>
            </w:r>
            <w:r w:rsidR="00CB3C6C" w:rsidRPr="00DC2DD9">
              <w:rPr>
                <w:rFonts w:eastAsia="Times New Roman" w:cs="Times New Roman"/>
                <w:i/>
                <w:sz w:val="16"/>
                <w:szCs w:val="16"/>
                <w:lang w:bidi="ar-SA"/>
              </w:rPr>
              <w:t>1</w:t>
            </w:r>
            <w:r w:rsidR="00772514">
              <w:rPr>
                <w:rFonts w:eastAsia="Times New Roman" w:cs="Times New Roman"/>
                <w:i/>
                <w:sz w:val="16"/>
                <w:szCs w:val="16"/>
                <w:lang w:bidi="ar-SA"/>
              </w:rPr>
              <w:t>,3</w:t>
            </w:r>
            <w:r w:rsidR="00CB3C6C" w:rsidRPr="00DC2DD9">
              <w:rPr>
                <w:rFonts w:eastAsia="Times New Roman" w:cs="Times New Roman"/>
                <w:i/>
                <w:sz w:val="16"/>
                <w:szCs w:val="16"/>
                <w:lang w:bidi="ar-SA"/>
              </w:rPr>
              <w:t xml:space="preserve"> kWh</w:t>
            </w:r>
            <w:r w:rsidR="00772514">
              <w:rPr>
                <w:rFonts w:eastAsia="Times New Roman" w:cs="Times New Roman"/>
                <w:i/>
                <w:sz w:val="16"/>
                <w:szCs w:val="16"/>
                <w:lang w:bidi="ar-SA"/>
              </w:rPr>
              <w:t>/d</w:t>
            </w:r>
          </w:p>
          <w:p w:rsidR="00E937BD" w:rsidRPr="00DC2DD9" w:rsidRDefault="00E937BD" w:rsidP="00307012">
            <w:pPr>
              <w:widowControl/>
              <w:rPr>
                <w:rFonts w:eastAsia="Times New Roman" w:cs="Times New Roman"/>
                <w:i/>
                <w:sz w:val="16"/>
                <w:szCs w:val="16"/>
                <w:lang w:bidi="ar-SA"/>
              </w:rPr>
            </w:pPr>
          </w:p>
          <w:p w:rsidR="00111FE4" w:rsidRPr="00DC2DD9" w:rsidRDefault="00D94BD3" w:rsidP="00307012">
            <w:pPr>
              <w:widowControl/>
              <w:rPr>
                <w:rFonts w:eastAsia="Times New Roman" w:cs="Times New Roman"/>
                <w:i/>
                <w:sz w:val="16"/>
                <w:szCs w:val="16"/>
                <w:lang w:bidi="ar-SA"/>
              </w:rPr>
            </w:pPr>
            <w:r w:rsidRPr="00DC2DD9">
              <w:rPr>
                <w:rFonts w:eastAsia="Times New Roman" w:cs="Times New Roman"/>
                <w:i/>
                <w:sz w:val="16"/>
                <w:szCs w:val="16"/>
                <w:lang w:bidi="ar-SA"/>
              </w:rPr>
              <w:t xml:space="preserve">           </w:t>
            </w:r>
            <w:r w:rsidR="00111FE4" w:rsidRPr="00DC2DD9">
              <w:rPr>
                <w:rFonts w:eastAsia="Times New Roman" w:cs="Times New Roman"/>
                <w:i/>
                <w:sz w:val="16"/>
                <w:szCs w:val="16"/>
                <w:lang w:bidi="ar-SA"/>
              </w:rPr>
              <w:t>230V</w:t>
            </w:r>
          </w:p>
        </w:tc>
        <w:tc>
          <w:tcPr>
            <w:tcW w:w="850" w:type="dxa"/>
          </w:tcPr>
          <w:p w:rsidR="009620A5"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65414E" w:rsidRPr="00E5515A" w:rsidRDefault="0065414E" w:rsidP="0065414E">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65414E" w:rsidRPr="00DC2DD9" w:rsidRDefault="0065414E" w:rsidP="00307012">
            <w:pPr>
              <w:widowControl/>
              <w:rPr>
                <w:rFonts w:eastAsia="Times New Roman" w:cs="Times New Roman"/>
                <w:i/>
                <w:sz w:val="16"/>
                <w:szCs w:val="16"/>
                <w:lang w:bidi="ar-SA"/>
              </w:rPr>
            </w:pPr>
          </w:p>
        </w:tc>
      </w:tr>
      <w:tr w:rsidR="00111FE4" w:rsidRPr="00DC2DD9" w:rsidTr="00EB7C6A">
        <w:trPr>
          <w:trHeight w:val="277"/>
        </w:trPr>
        <w:tc>
          <w:tcPr>
            <w:tcW w:w="2235" w:type="dxa"/>
          </w:tcPr>
          <w:p w:rsidR="00111FE4" w:rsidRPr="00DC2DD9" w:rsidRDefault="00111FE4" w:rsidP="00307012">
            <w:pPr>
              <w:widowControl/>
              <w:rPr>
                <w:rFonts w:eastAsia="Times New Roman" w:cs="Times New Roman"/>
                <w:i/>
                <w:sz w:val="16"/>
                <w:szCs w:val="16"/>
                <w:lang w:bidi="ar-SA"/>
              </w:rPr>
            </w:pPr>
            <w:r w:rsidRPr="00DC2DD9">
              <w:rPr>
                <w:rFonts w:eastAsia="Times New Roman" w:cs="Times New Roman"/>
                <w:i/>
                <w:sz w:val="16"/>
                <w:szCs w:val="16"/>
                <w:lang w:bidi="ar-SA"/>
              </w:rPr>
              <w:t>Maksymalne zapotrzebowanie na moc</w:t>
            </w:r>
          </w:p>
        </w:tc>
        <w:tc>
          <w:tcPr>
            <w:tcW w:w="2693" w:type="dxa"/>
          </w:tcPr>
          <w:p w:rsidR="00111FE4" w:rsidRPr="00DC2DD9" w:rsidRDefault="00A94521" w:rsidP="001B6DF2">
            <w:pPr>
              <w:widowControl/>
              <w:suppressAutoHyphens w:val="0"/>
              <w:autoSpaceDE w:val="0"/>
              <w:adjustRightInd w:val="0"/>
              <w:textAlignment w:val="auto"/>
              <w:rPr>
                <w:rFonts w:cs="Times New Roman"/>
                <w:i/>
                <w:color w:val="000000"/>
                <w:kern w:val="0"/>
                <w:sz w:val="16"/>
                <w:szCs w:val="16"/>
                <w:lang w:bidi="ar-SA"/>
              </w:rPr>
            </w:pPr>
            <w:r w:rsidRPr="00DC2DD9">
              <w:rPr>
                <w:rFonts w:cs="Times New Roman"/>
                <w:i/>
                <w:color w:val="000000"/>
                <w:kern w:val="0"/>
                <w:sz w:val="16"/>
                <w:szCs w:val="16"/>
                <w:lang w:bidi="ar-SA"/>
              </w:rPr>
              <w:t xml:space="preserve">      </w:t>
            </w:r>
            <w:r w:rsidR="00D94BD3" w:rsidRPr="00DC2DD9">
              <w:rPr>
                <w:rFonts w:cs="Times New Roman"/>
                <w:i/>
                <w:color w:val="000000"/>
                <w:kern w:val="0"/>
                <w:sz w:val="16"/>
                <w:szCs w:val="16"/>
                <w:lang w:bidi="ar-SA"/>
              </w:rPr>
              <w:t xml:space="preserve">    </w:t>
            </w:r>
            <w:r w:rsidRPr="00DC2DD9">
              <w:rPr>
                <w:rFonts w:cs="Times New Roman"/>
                <w:i/>
                <w:color w:val="000000"/>
                <w:kern w:val="0"/>
                <w:sz w:val="16"/>
                <w:szCs w:val="16"/>
                <w:lang w:bidi="ar-SA"/>
              </w:rPr>
              <w:t xml:space="preserve">   </w:t>
            </w:r>
            <w:r w:rsidR="00E937BD">
              <w:rPr>
                <w:rFonts w:cs="Times New Roman"/>
                <w:i/>
                <w:color w:val="000000"/>
                <w:kern w:val="0"/>
                <w:sz w:val="16"/>
                <w:szCs w:val="16"/>
                <w:lang w:bidi="ar-SA"/>
              </w:rPr>
              <w:t xml:space="preserve"> 0,06 </w:t>
            </w:r>
            <w:r w:rsidR="00111FE4" w:rsidRPr="00DC2DD9">
              <w:rPr>
                <w:rFonts w:cs="Times New Roman"/>
                <w:i/>
                <w:color w:val="000000"/>
                <w:kern w:val="0"/>
                <w:sz w:val="16"/>
                <w:szCs w:val="16"/>
                <w:lang w:bidi="ar-SA"/>
              </w:rPr>
              <w:t>kW</w:t>
            </w:r>
          </w:p>
        </w:tc>
        <w:tc>
          <w:tcPr>
            <w:tcW w:w="850" w:type="dxa"/>
          </w:tcPr>
          <w:p w:rsidR="00111FE4"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65414E" w:rsidRPr="00EB7C6A" w:rsidRDefault="0065414E" w:rsidP="00307012">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tc>
        <w:tc>
          <w:tcPr>
            <w:tcW w:w="2694" w:type="dxa"/>
          </w:tcPr>
          <w:p w:rsidR="00111FE4" w:rsidRPr="00DC2DD9" w:rsidRDefault="00A94521" w:rsidP="00307012">
            <w:pPr>
              <w:widowControl/>
              <w:rPr>
                <w:rFonts w:eastAsia="Times New Roman" w:cs="Times New Roman"/>
                <w:i/>
                <w:sz w:val="16"/>
                <w:szCs w:val="16"/>
                <w:lang w:bidi="ar-SA"/>
              </w:rPr>
            </w:pPr>
            <w:r w:rsidRPr="00DC2DD9">
              <w:rPr>
                <w:rFonts w:eastAsia="Times New Roman" w:cs="Times New Roman"/>
                <w:i/>
                <w:sz w:val="16"/>
                <w:szCs w:val="16"/>
                <w:lang w:bidi="ar-SA"/>
              </w:rPr>
              <w:t xml:space="preserve">     </w:t>
            </w:r>
            <w:r w:rsidR="00111FE4" w:rsidRPr="00DC2DD9">
              <w:rPr>
                <w:rFonts w:eastAsia="Times New Roman" w:cs="Times New Roman"/>
                <w:i/>
                <w:sz w:val="16"/>
                <w:szCs w:val="16"/>
                <w:lang w:bidi="ar-SA"/>
              </w:rPr>
              <w:t>0.06 kW</w:t>
            </w:r>
          </w:p>
        </w:tc>
        <w:tc>
          <w:tcPr>
            <w:tcW w:w="850" w:type="dxa"/>
          </w:tcPr>
          <w:p w:rsidR="00111FE4"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65414E" w:rsidRPr="00EB7C6A" w:rsidRDefault="0065414E" w:rsidP="00307012">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tc>
      </w:tr>
      <w:tr w:rsidR="009620A5" w:rsidRPr="00DC2DD9" w:rsidTr="00DC2DD9">
        <w:tc>
          <w:tcPr>
            <w:tcW w:w="2235" w:type="dxa"/>
          </w:tcPr>
          <w:p w:rsidR="009620A5" w:rsidRPr="00DC2DD9" w:rsidRDefault="002E07F2" w:rsidP="00307012">
            <w:pPr>
              <w:widowControl/>
              <w:rPr>
                <w:rFonts w:eastAsia="Times New Roman" w:cs="Times New Roman"/>
                <w:i/>
                <w:sz w:val="16"/>
                <w:szCs w:val="16"/>
                <w:lang w:bidi="ar-SA"/>
              </w:rPr>
            </w:pPr>
            <w:r>
              <w:rPr>
                <w:rFonts w:eastAsia="Times New Roman" w:cs="Times New Roman"/>
                <w:i/>
                <w:sz w:val="16"/>
                <w:szCs w:val="16"/>
                <w:lang w:bidi="ar-SA"/>
              </w:rPr>
              <w:t xml:space="preserve">Dobowa </w:t>
            </w:r>
            <w:r w:rsidR="00CB3C6C" w:rsidRPr="00DC2DD9">
              <w:rPr>
                <w:rFonts w:eastAsia="Times New Roman" w:cs="Times New Roman"/>
                <w:i/>
                <w:sz w:val="16"/>
                <w:szCs w:val="16"/>
                <w:lang w:bidi="ar-SA"/>
              </w:rPr>
              <w:t xml:space="preserve"> ilość ścieków</w:t>
            </w:r>
          </w:p>
          <w:p w:rsidR="00D94BD3" w:rsidRPr="00DC2DD9" w:rsidRDefault="00E5515A" w:rsidP="00307012">
            <w:pPr>
              <w:widowControl/>
              <w:rPr>
                <w:rFonts w:eastAsia="Times New Roman" w:cs="Times New Roman"/>
                <w:i/>
                <w:sz w:val="16"/>
                <w:szCs w:val="16"/>
                <w:lang w:bidi="ar-SA"/>
              </w:rPr>
            </w:pPr>
            <w:r>
              <w:rPr>
                <w:rFonts w:eastAsia="Times New Roman" w:cs="Times New Roman"/>
                <w:i/>
                <w:sz w:val="16"/>
                <w:szCs w:val="16"/>
                <w:lang w:bidi="ar-SA"/>
              </w:rPr>
              <w:t>(przepustowość</w:t>
            </w:r>
            <w:r w:rsidR="00D94BD3" w:rsidRPr="00DC2DD9">
              <w:rPr>
                <w:rFonts w:eastAsia="Times New Roman" w:cs="Times New Roman"/>
                <w:i/>
                <w:sz w:val="16"/>
                <w:szCs w:val="16"/>
                <w:lang w:bidi="ar-SA"/>
              </w:rPr>
              <w:t xml:space="preserve">) </w:t>
            </w:r>
          </w:p>
        </w:tc>
        <w:tc>
          <w:tcPr>
            <w:tcW w:w="2693" w:type="dxa"/>
          </w:tcPr>
          <w:p w:rsidR="009620A5" w:rsidRDefault="00210DD4" w:rsidP="00307012">
            <w:pPr>
              <w:widowControl/>
              <w:rPr>
                <w:rFonts w:eastAsia="Times New Roman" w:cs="Times New Roman"/>
                <w:i/>
                <w:sz w:val="16"/>
                <w:szCs w:val="16"/>
                <w:lang w:bidi="ar-SA"/>
              </w:rPr>
            </w:pPr>
            <w:r>
              <w:rPr>
                <w:rFonts w:eastAsia="Times New Roman" w:cs="Times New Roman"/>
                <w:i/>
                <w:sz w:val="16"/>
                <w:szCs w:val="16"/>
                <w:lang w:bidi="ar-SA"/>
              </w:rPr>
              <w:t xml:space="preserve"> </w:t>
            </w:r>
          </w:p>
          <w:p w:rsidR="00210DD4" w:rsidRPr="00E937BD" w:rsidRDefault="00E937BD" w:rsidP="00307012">
            <w:pPr>
              <w:widowControl/>
              <w:rPr>
                <w:rFonts w:eastAsia="Times New Roman" w:cs="Times New Roman"/>
                <w:i/>
                <w:sz w:val="16"/>
                <w:szCs w:val="16"/>
                <w:lang w:bidi="ar-SA"/>
              </w:rPr>
            </w:pPr>
            <w:r>
              <w:rPr>
                <w:rFonts w:eastAsia="Times New Roman" w:cs="Times New Roman"/>
                <w:i/>
                <w:sz w:val="16"/>
                <w:szCs w:val="16"/>
                <w:lang w:bidi="ar-SA"/>
              </w:rPr>
              <w:t xml:space="preserve"> Nie mniejsza niż 0,9 m</w:t>
            </w:r>
            <w:r>
              <w:rPr>
                <w:rFonts w:eastAsia="Times New Roman" w:cs="Times New Roman"/>
                <w:i/>
                <w:sz w:val="16"/>
                <w:szCs w:val="16"/>
                <w:vertAlign w:val="superscript"/>
                <w:lang w:bidi="ar-SA"/>
              </w:rPr>
              <w:t>3</w:t>
            </w:r>
            <w:r>
              <w:rPr>
                <w:rFonts w:eastAsia="Times New Roman" w:cs="Times New Roman"/>
                <w:i/>
                <w:sz w:val="16"/>
                <w:szCs w:val="16"/>
                <w:lang w:bidi="ar-SA"/>
              </w:rPr>
              <w:t>/dobę</w:t>
            </w:r>
          </w:p>
        </w:tc>
        <w:tc>
          <w:tcPr>
            <w:tcW w:w="850" w:type="dxa"/>
          </w:tcPr>
          <w:p w:rsidR="009620A5"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65414E" w:rsidRPr="00E5515A" w:rsidRDefault="0065414E" w:rsidP="0065414E">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65414E" w:rsidRPr="00DC2DD9" w:rsidRDefault="0065414E" w:rsidP="00307012">
            <w:pPr>
              <w:widowControl/>
              <w:rPr>
                <w:rFonts w:eastAsia="Times New Roman" w:cs="Times New Roman"/>
                <w:i/>
                <w:sz w:val="16"/>
                <w:szCs w:val="16"/>
                <w:lang w:bidi="ar-SA"/>
              </w:rPr>
            </w:pPr>
          </w:p>
        </w:tc>
        <w:tc>
          <w:tcPr>
            <w:tcW w:w="2694" w:type="dxa"/>
          </w:tcPr>
          <w:p w:rsidR="00210DD4" w:rsidRDefault="00210DD4" w:rsidP="00307012">
            <w:pPr>
              <w:widowControl/>
              <w:rPr>
                <w:rFonts w:eastAsia="Times New Roman" w:cs="Times New Roman"/>
                <w:i/>
                <w:sz w:val="16"/>
                <w:szCs w:val="16"/>
                <w:lang w:bidi="ar-SA"/>
              </w:rPr>
            </w:pPr>
            <w:r>
              <w:rPr>
                <w:rFonts w:eastAsia="Times New Roman" w:cs="Times New Roman"/>
                <w:i/>
                <w:sz w:val="16"/>
                <w:szCs w:val="16"/>
                <w:lang w:bidi="ar-SA"/>
              </w:rPr>
              <w:t>6 RLM - n</w:t>
            </w:r>
            <w:r w:rsidRPr="00DC2DD9">
              <w:rPr>
                <w:rFonts w:eastAsia="Times New Roman" w:cs="Times New Roman"/>
                <w:i/>
                <w:sz w:val="16"/>
                <w:szCs w:val="16"/>
                <w:lang w:bidi="ar-SA"/>
              </w:rPr>
              <w:t>ie mniejsza niż 1,2 m</w:t>
            </w:r>
            <w:r w:rsidRPr="00DC2DD9">
              <w:rPr>
                <w:rFonts w:eastAsia="Times New Roman" w:cs="Times New Roman"/>
                <w:i/>
                <w:sz w:val="16"/>
                <w:szCs w:val="16"/>
                <w:vertAlign w:val="superscript"/>
                <w:lang w:bidi="ar-SA"/>
              </w:rPr>
              <w:t>3</w:t>
            </w:r>
            <w:r w:rsidRPr="00DC2DD9">
              <w:rPr>
                <w:rFonts w:eastAsia="Times New Roman" w:cs="Times New Roman"/>
                <w:i/>
                <w:sz w:val="16"/>
                <w:szCs w:val="16"/>
                <w:lang w:bidi="ar-SA"/>
              </w:rPr>
              <w:t>/dobę</w:t>
            </w:r>
          </w:p>
          <w:p w:rsidR="009620A5" w:rsidRPr="00DC2DD9" w:rsidRDefault="00210DD4" w:rsidP="00307012">
            <w:pPr>
              <w:widowControl/>
              <w:rPr>
                <w:rFonts w:eastAsia="Times New Roman" w:cs="Times New Roman"/>
                <w:i/>
                <w:sz w:val="16"/>
                <w:szCs w:val="16"/>
                <w:lang w:bidi="ar-SA"/>
              </w:rPr>
            </w:pPr>
            <w:r>
              <w:rPr>
                <w:rFonts w:eastAsia="Times New Roman" w:cs="Times New Roman"/>
                <w:i/>
                <w:sz w:val="16"/>
                <w:szCs w:val="16"/>
                <w:lang w:bidi="ar-SA"/>
              </w:rPr>
              <w:t xml:space="preserve">7-9  RLM – nie </w:t>
            </w:r>
            <w:r w:rsidR="00D94BD3" w:rsidRPr="00DC2DD9">
              <w:rPr>
                <w:rFonts w:eastAsia="Times New Roman" w:cs="Times New Roman"/>
                <w:i/>
                <w:sz w:val="16"/>
                <w:szCs w:val="16"/>
                <w:lang w:bidi="ar-SA"/>
              </w:rPr>
              <w:t>mniejsza niż 2,4 m</w:t>
            </w:r>
            <w:r w:rsidR="00D94BD3" w:rsidRPr="00DC2DD9">
              <w:rPr>
                <w:rFonts w:eastAsia="Times New Roman" w:cs="Times New Roman"/>
                <w:i/>
                <w:sz w:val="16"/>
                <w:szCs w:val="16"/>
                <w:vertAlign w:val="superscript"/>
                <w:lang w:bidi="ar-SA"/>
              </w:rPr>
              <w:t>3</w:t>
            </w:r>
            <w:r w:rsidR="00CB3C6C" w:rsidRPr="00DC2DD9">
              <w:rPr>
                <w:rFonts w:eastAsia="Times New Roman" w:cs="Times New Roman"/>
                <w:i/>
                <w:sz w:val="16"/>
                <w:szCs w:val="16"/>
                <w:lang w:bidi="ar-SA"/>
              </w:rPr>
              <w:t>/dobę</w:t>
            </w:r>
          </w:p>
        </w:tc>
        <w:tc>
          <w:tcPr>
            <w:tcW w:w="850" w:type="dxa"/>
          </w:tcPr>
          <w:p w:rsidR="009620A5"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65414E" w:rsidRPr="00E5515A" w:rsidRDefault="0065414E" w:rsidP="0065414E">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65414E" w:rsidRPr="00DC2DD9" w:rsidRDefault="0065414E" w:rsidP="00307012">
            <w:pPr>
              <w:widowControl/>
              <w:rPr>
                <w:rFonts w:eastAsia="Times New Roman" w:cs="Times New Roman"/>
                <w:i/>
                <w:sz w:val="16"/>
                <w:szCs w:val="16"/>
                <w:lang w:bidi="ar-SA"/>
              </w:rPr>
            </w:pPr>
          </w:p>
        </w:tc>
      </w:tr>
      <w:tr w:rsidR="009620A5" w:rsidRPr="00DC2DD9" w:rsidTr="00DC2DD9">
        <w:tc>
          <w:tcPr>
            <w:tcW w:w="2235" w:type="dxa"/>
          </w:tcPr>
          <w:p w:rsidR="009620A5" w:rsidRPr="00DC2DD9" w:rsidRDefault="001B6DF2" w:rsidP="00307012">
            <w:pPr>
              <w:widowControl/>
              <w:rPr>
                <w:rFonts w:eastAsia="Times New Roman" w:cs="Times New Roman"/>
                <w:i/>
                <w:sz w:val="16"/>
                <w:szCs w:val="16"/>
                <w:lang w:bidi="ar-SA"/>
              </w:rPr>
            </w:pPr>
            <w:r w:rsidRPr="00DC2DD9">
              <w:rPr>
                <w:rFonts w:eastAsia="Times New Roman" w:cs="Times New Roman"/>
                <w:i/>
                <w:sz w:val="16"/>
                <w:szCs w:val="16"/>
                <w:lang w:bidi="ar-SA"/>
              </w:rPr>
              <w:t>Zbiornik</w:t>
            </w:r>
          </w:p>
        </w:tc>
        <w:tc>
          <w:tcPr>
            <w:tcW w:w="2693" w:type="dxa"/>
          </w:tcPr>
          <w:p w:rsidR="00A94521" w:rsidRPr="00A43348" w:rsidRDefault="001B6DF2" w:rsidP="00307012">
            <w:pPr>
              <w:widowControl/>
              <w:rPr>
                <w:rFonts w:cs="Times New Roman"/>
                <w:i/>
                <w:color w:val="000000"/>
                <w:kern w:val="0"/>
                <w:sz w:val="16"/>
                <w:szCs w:val="16"/>
              </w:rPr>
            </w:pPr>
            <w:r w:rsidRPr="00DC2DD9">
              <w:rPr>
                <w:rFonts w:cs="Times New Roman"/>
                <w:i/>
                <w:color w:val="000000"/>
                <w:kern w:val="0"/>
                <w:sz w:val="16"/>
                <w:szCs w:val="16"/>
              </w:rPr>
              <w:t xml:space="preserve">Zbiorniki wykonane z polietylenu wysokiej gęstości ze ścianką trzywarstwową z wewnętrznym ożebrowaniem lub zbiorniki pionowe ze ścianką jednowarstwową z zewnętrznymi, dospawanymi poziomo pierścieniami (żebrami) wzmacniającymi. Zbiorniki posiadają potwierdzenie producenta o dopuszczalności </w:t>
            </w:r>
            <w:r w:rsidR="00BD5F41" w:rsidRPr="00DC2DD9">
              <w:rPr>
                <w:rFonts w:cs="Times New Roman"/>
                <w:i/>
                <w:color w:val="000000"/>
                <w:kern w:val="0"/>
                <w:sz w:val="16"/>
                <w:szCs w:val="16"/>
              </w:rPr>
              <w:t>montażu na głębokości minimum 1,</w:t>
            </w:r>
            <w:r w:rsidRPr="00DC2DD9">
              <w:rPr>
                <w:rFonts w:cs="Times New Roman"/>
                <w:i/>
                <w:color w:val="000000"/>
                <w:kern w:val="0"/>
                <w:sz w:val="16"/>
                <w:szCs w:val="16"/>
              </w:rPr>
              <w:t>2</w:t>
            </w:r>
            <w:r w:rsidR="00BD5F41" w:rsidRPr="00DC2DD9">
              <w:rPr>
                <w:rFonts w:cs="Times New Roman"/>
                <w:i/>
                <w:color w:val="000000"/>
                <w:kern w:val="0"/>
                <w:sz w:val="16"/>
                <w:szCs w:val="16"/>
              </w:rPr>
              <w:t xml:space="preserve"> </w:t>
            </w:r>
            <w:r w:rsidRPr="00DC2DD9">
              <w:rPr>
                <w:rFonts w:cs="Times New Roman"/>
                <w:i/>
                <w:color w:val="000000"/>
                <w:kern w:val="0"/>
                <w:sz w:val="16"/>
                <w:szCs w:val="16"/>
              </w:rPr>
              <w:t>m licząc od poziomu terenu do wierzchu rury doprowadzającej ścieki w sytuacji, gdy zbiornik oczyszczalni nie jest napełniony ściekami, a poziom wody gruntowej p</w:t>
            </w:r>
            <w:r w:rsidR="00BD5F41" w:rsidRPr="00DC2DD9">
              <w:rPr>
                <w:rFonts w:cs="Times New Roman"/>
                <w:i/>
                <w:color w:val="000000"/>
                <w:kern w:val="0"/>
                <w:sz w:val="16"/>
                <w:szCs w:val="16"/>
              </w:rPr>
              <w:t>rzy oczyszczalni znajduje się 0,</w:t>
            </w:r>
            <w:r w:rsidRPr="00DC2DD9">
              <w:rPr>
                <w:rFonts w:cs="Times New Roman"/>
                <w:i/>
                <w:color w:val="000000"/>
                <w:kern w:val="0"/>
                <w:sz w:val="16"/>
                <w:szCs w:val="16"/>
              </w:rPr>
              <w:t>5 m pod terenem.</w:t>
            </w:r>
          </w:p>
        </w:tc>
        <w:tc>
          <w:tcPr>
            <w:tcW w:w="850" w:type="dxa"/>
          </w:tcPr>
          <w:p w:rsidR="009620A5"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65414E" w:rsidRPr="00E5515A" w:rsidRDefault="0065414E" w:rsidP="0065414E">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65414E" w:rsidRPr="00DC2DD9" w:rsidRDefault="0065414E" w:rsidP="00307012">
            <w:pPr>
              <w:widowControl/>
              <w:rPr>
                <w:rFonts w:eastAsia="Times New Roman" w:cs="Times New Roman"/>
                <w:i/>
                <w:sz w:val="16"/>
                <w:szCs w:val="16"/>
                <w:lang w:bidi="ar-SA"/>
              </w:rPr>
            </w:pPr>
          </w:p>
        </w:tc>
        <w:tc>
          <w:tcPr>
            <w:tcW w:w="2694" w:type="dxa"/>
          </w:tcPr>
          <w:p w:rsidR="001B6DF2" w:rsidRPr="00DC2DD9" w:rsidRDefault="00772514" w:rsidP="00307012">
            <w:pPr>
              <w:widowControl/>
              <w:rPr>
                <w:rFonts w:eastAsia="Times New Roman" w:cs="Times New Roman"/>
                <w:i/>
                <w:sz w:val="16"/>
                <w:szCs w:val="16"/>
                <w:lang w:bidi="ar-SA"/>
              </w:rPr>
            </w:pPr>
            <w:r w:rsidRPr="00DC2DD9">
              <w:rPr>
                <w:rFonts w:cs="Times New Roman"/>
                <w:i/>
                <w:color w:val="000000"/>
                <w:kern w:val="0"/>
                <w:sz w:val="16"/>
                <w:szCs w:val="16"/>
              </w:rPr>
              <w:t>Zbiorniki wykonane</w:t>
            </w:r>
            <w:r w:rsidR="00E500AB">
              <w:rPr>
                <w:rFonts w:cs="Times New Roman"/>
                <w:i/>
                <w:color w:val="000000"/>
                <w:kern w:val="0"/>
                <w:sz w:val="16"/>
                <w:szCs w:val="16"/>
              </w:rPr>
              <w:t xml:space="preserve"> z </w:t>
            </w:r>
            <w:r w:rsidRPr="00DC2DD9">
              <w:rPr>
                <w:rFonts w:cs="Times New Roman"/>
                <w:i/>
                <w:color w:val="000000"/>
                <w:kern w:val="0"/>
                <w:sz w:val="16"/>
                <w:szCs w:val="16"/>
              </w:rPr>
              <w:t xml:space="preserve"> </w:t>
            </w:r>
            <w:r w:rsidR="00E500AB">
              <w:rPr>
                <w:rFonts w:eastAsia="Times New Roman" w:cs="Times New Roman"/>
                <w:i/>
                <w:sz w:val="16"/>
                <w:szCs w:val="16"/>
                <w:lang w:bidi="ar-SA"/>
              </w:rPr>
              <w:t>poliestru</w:t>
            </w:r>
            <w:r w:rsidR="001B6DF2" w:rsidRPr="00DC2DD9">
              <w:rPr>
                <w:rFonts w:eastAsia="Times New Roman" w:cs="Times New Roman"/>
                <w:i/>
                <w:sz w:val="16"/>
                <w:szCs w:val="16"/>
                <w:lang w:bidi="ar-SA"/>
              </w:rPr>
              <w:t xml:space="preserve"> wzmocniony włóknem szklanym. Posiada cztery uchwyty do zamocowania kotew do podłoża.</w:t>
            </w:r>
          </w:p>
          <w:p w:rsidR="001B6DF2" w:rsidRPr="00DC2DD9" w:rsidRDefault="00A94521" w:rsidP="001B6DF2">
            <w:pPr>
              <w:widowControl/>
              <w:rPr>
                <w:rFonts w:eastAsia="Times New Roman" w:cs="Times New Roman"/>
                <w:i/>
                <w:sz w:val="16"/>
                <w:szCs w:val="16"/>
                <w:lang w:bidi="ar-SA"/>
              </w:rPr>
            </w:pPr>
            <w:r w:rsidRPr="00DC2DD9">
              <w:rPr>
                <w:rFonts w:cs="Times New Roman"/>
                <w:i/>
                <w:color w:val="000000"/>
                <w:kern w:val="0"/>
                <w:sz w:val="16"/>
                <w:szCs w:val="16"/>
              </w:rPr>
              <w:t xml:space="preserve">Zbiorniki posiadają potwierdzenie producenta o dopuszczalności </w:t>
            </w:r>
            <w:r w:rsidR="00BD5F41" w:rsidRPr="00DC2DD9">
              <w:rPr>
                <w:rFonts w:cs="Times New Roman"/>
                <w:i/>
                <w:color w:val="000000"/>
                <w:kern w:val="0"/>
                <w:sz w:val="16"/>
                <w:szCs w:val="16"/>
              </w:rPr>
              <w:t>montażu na głębokości minimum 1,</w:t>
            </w:r>
            <w:r w:rsidRPr="00DC2DD9">
              <w:rPr>
                <w:rFonts w:cs="Times New Roman"/>
                <w:i/>
                <w:color w:val="000000"/>
                <w:kern w:val="0"/>
                <w:sz w:val="16"/>
                <w:szCs w:val="16"/>
              </w:rPr>
              <w:t>2</w:t>
            </w:r>
            <w:r w:rsidR="00BD5F41" w:rsidRPr="00DC2DD9">
              <w:rPr>
                <w:rFonts w:cs="Times New Roman"/>
                <w:i/>
                <w:color w:val="000000"/>
                <w:kern w:val="0"/>
                <w:sz w:val="16"/>
                <w:szCs w:val="16"/>
              </w:rPr>
              <w:t xml:space="preserve"> </w:t>
            </w:r>
            <w:r w:rsidRPr="00DC2DD9">
              <w:rPr>
                <w:rFonts w:cs="Times New Roman"/>
                <w:i/>
                <w:color w:val="000000"/>
                <w:kern w:val="0"/>
                <w:sz w:val="16"/>
                <w:szCs w:val="16"/>
              </w:rPr>
              <w:t>m licząc od poziomu terenu do wierzchu rury doprowadzającej ścieki w sytuacji, gdy zbiornik oczyszczalni nie jest napełniony ściekami, a poziom wody gruntowej p</w:t>
            </w:r>
            <w:r w:rsidR="00BD5F41" w:rsidRPr="00DC2DD9">
              <w:rPr>
                <w:rFonts w:cs="Times New Roman"/>
                <w:i/>
                <w:color w:val="000000"/>
                <w:kern w:val="0"/>
                <w:sz w:val="16"/>
                <w:szCs w:val="16"/>
              </w:rPr>
              <w:t>rzy oczyszczalni znajduje się 0,</w:t>
            </w:r>
            <w:r w:rsidRPr="00DC2DD9">
              <w:rPr>
                <w:rFonts w:cs="Times New Roman"/>
                <w:i/>
                <w:color w:val="000000"/>
                <w:kern w:val="0"/>
                <w:sz w:val="16"/>
                <w:szCs w:val="16"/>
              </w:rPr>
              <w:t>5 m pod terenem.</w:t>
            </w:r>
          </w:p>
        </w:tc>
        <w:tc>
          <w:tcPr>
            <w:tcW w:w="850" w:type="dxa"/>
          </w:tcPr>
          <w:p w:rsidR="009620A5"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65414E" w:rsidRPr="00E5515A" w:rsidRDefault="0065414E" w:rsidP="0065414E">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65414E" w:rsidRPr="00DC2DD9" w:rsidRDefault="0065414E" w:rsidP="00307012">
            <w:pPr>
              <w:widowControl/>
              <w:rPr>
                <w:rFonts w:eastAsia="Times New Roman" w:cs="Times New Roman"/>
                <w:i/>
                <w:sz w:val="16"/>
                <w:szCs w:val="16"/>
                <w:lang w:bidi="ar-SA"/>
              </w:rPr>
            </w:pPr>
          </w:p>
        </w:tc>
      </w:tr>
      <w:tr w:rsidR="001B6DF2" w:rsidRPr="00DC2DD9" w:rsidTr="00DC2DD9">
        <w:tc>
          <w:tcPr>
            <w:tcW w:w="2235" w:type="dxa"/>
          </w:tcPr>
          <w:p w:rsidR="001B6DF2" w:rsidRPr="00DC2DD9" w:rsidRDefault="0036203C" w:rsidP="00307012">
            <w:pPr>
              <w:widowControl/>
              <w:rPr>
                <w:rFonts w:eastAsia="Times New Roman" w:cs="Times New Roman"/>
                <w:i/>
                <w:sz w:val="16"/>
                <w:szCs w:val="16"/>
                <w:lang w:bidi="ar-SA"/>
              </w:rPr>
            </w:pPr>
            <w:r w:rsidRPr="00DC2DD9">
              <w:rPr>
                <w:rFonts w:eastAsia="Times New Roman" w:cs="Times New Roman"/>
                <w:i/>
                <w:sz w:val="16"/>
                <w:szCs w:val="16"/>
                <w:lang w:bidi="ar-SA"/>
              </w:rPr>
              <w:lastRenderedPageBreak/>
              <w:t>Głębokość  montażu</w:t>
            </w:r>
          </w:p>
        </w:tc>
        <w:tc>
          <w:tcPr>
            <w:tcW w:w="2693" w:type="dxa"/>
          </w:tcPr>
          <w:p w:rsidR="00F46BD1" w:rsidRPr="00F46BD1" w:rsidRDefault="00E937BD" w:rsidP="00F46BD1">
            <w:pPr>
              <w:widowControl/>
              <w:rPr>
                <w:rFonts w:eastAsia="Calibri" w:cs="Times New Roman"/>
                <w:bCs/>
                <w:color w:val="000000"/>
                <w:kern w:val="0"/>
                <w:sz w:val="16"/>
                <w:szCs w:val="16"/>
                <w:lang w:eastAsia="pl-PL" w:bidi="ar-SA"/>
              </w:rPr>
            </w:pPr>
            <w:r>
              <w:rPr>
                <w:rFonts w:cs="Times New Roman"/>
                <w:i/>
                <w:color w:val="000000"/>
                <w:kern w:val="0"/>
                <w:sz w:val="16"/>
                <w:szCs w:val="16"/>
              </w:rPr>
              <w:t xml:space="preserve">Dostosowana do </w:t>
            </w:r>
            <w:r w:rsidR="0065414E">
              <w:rPr>
                <w:rFonts w:cs="Times New Roman"/>
                <w:i/>
                <w:color w:val="000000"/>
                <w:kern w:val="0"/>
                <w:sz w:val="16"/>
                <w:szCs w:val="16"/>
              </w:rPr>
              <w:t>głębokości istniejącego dopływu</w:t>
            </w:r>
            <w:r w:rsidR="00F46BD1">
              <w:rPr>
                <w:rFonts w:cs="Times New Roman"/>
                <w:i/>
                <w:color w:val="000000"/>
                <w:kern w:val="0"/>
                <w:sz w:val="16"/>
                <w:szCs w:val="16"/>
              </w:rPr>
              <w:t xml:space="preserve">, </w:t>
            </w:r>
            <w:r w:rsidR="0065414E">
              <w:rPr>
                <w:rFonts w:cs="Times New Roman"/>
                <w:i/>
                <w:color w:val="000000"/>
                <w:kern w:val="0"/>
                <w:sz w:val="16"/>
                <w:szCs w:val="16"/>
              </w:rPr>
              <w:t xml:space="preserve"> nie </w:t>
            </w:r>
            <w:r w:rsidR="0065414E" w:rsidRPr="0065414E">
              <w:rPr>
                <w:rFonts w:eastAsia="Calibri" w:cs="Times New Roman"/>
                <w:bCs/>
                <w:i/>
                <w:color w:val="000000"/>
                <w:kern w:val="0"/>
                <w:sz w:val="16"/>
                <w:szCs w:val="16"/>
                <w:lang w:eastAsia="pl-PL" w:bidi="ar-SA"/>
              </w:rPr>
              <w:t>większej niż dopusz</w:t>
            </w:r>
            <w:r w:rsidR="0065414E">
              <w:rPr>
                <w:rFonts w:eastAsia="Calibri" w:cs="Times New Roman"/>
                <w:bCs/>
                <w:i/>
                <w:color w:val="000000"/>
                <w:kern w:val="0"/>
                <w:sz w:val="16"/>
                <w:szCs w:val="16"/>
                <w:lang w:eastAsia="pl-PL" w:bidi="ar-SA"/>
              </w:rPr>
              <w:t>cza to producent</w:t>
            </w:r>
            <w:r w:rsidR="0065414E" w:rsidRPr="0065414E">
              <w:rPr>
                <w:rFonts w:eastAsia="Calibri" w:cs="Times New Roman"/>
                <w:bCs/>
                <w:i/>
                <w:color w:val="000000"/>
                <w:kern w:val="0"/>
                <w:sz w:val="16"/>
                <w:szCs w:val="16"/>
                <w:lang w:eastAsia="pl-PL" w:bidi="ar-SA"/>
              </w:rPr>
              <w:t xml:space="preserve">  urządzeń.</w:t>
            </w:r>
            <w:r w:rsidR="0065414E">
              <w:rPr>
                <w:rFonts w:eastAsia="Calibri" w:cs="Times New Roman"/>
                <w:bCs/>
                <w:i/>
                <w:color w:val="000000"/>
                <w:kern w:val="0"/>
                <w:sz w:val="16"/>
                <w:szCs w:val="16"/>
                <w:lang w:eastAsia="pl-PL" w:bidi="ar-SA"/>
              </w:rPr>
              <w:t xml:space="preserve"> </w:t>
            </w:r>
            <w:r w:rsidR="0065414E" w:rsidRPr="0065414E">
              <w:rPr>
                <w:rFonts w:ascii="Arial" w:eastAsia="Calibri" w:hAnsi="Arial" w:cs="Arial"/>
                <w:bCs/>
                <w:color w:val="000000"/>
                <w:kern w:val="0"/>
                <w:sz w:val="20"/>
                <w:szCs w:val="20"/>
                <w:lang w:eastAsia="pl-PL" w:bidi="ar-SA"/>
              </w:rPr>
              <w:t xml:space="preserve"> </w:t>
            </w:r>
          </w:p>
        </w:tc>
        <w:tc>
          <w:tcPr>
            <w:tcW w:w="850" w:type="dxa"/>
          </w:tcPr>
          <w:p w:rsidR="001B6DF2"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65414E" w:rsidRPr="00E5515A" w:rsidRDefault="0065414E" w:rsidP="0065414E">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65414E" w:rsidRPr="00DC2DD9" w:rsidRDefault="0065414E" w:rsidP="00307012">
            <w:pPr>
              <w:widowControl/>
              <w:rPr>
                <w:rFonts w:eastAsia="Times New Roman" w:cs="Times New Roman"/>
                <w:i/>
                <w:sz w:val="16"/>
                <w:szCs w:val="16"/>
                <w:lang w:bidi="ar-SA"/>
              </w:rPr>
            </w:pPr>
          </w:p>
        </w:tc>
        <w:tc>
          <w:tcPr>
            <w:tcW w:w="2694" w:type="dxa"/>
          </w:tcPr>
          <w:p w:rsidR="001B6DF2" w:rsidRPr="00E937BD" w:rsidRDefault="00E937BD" w:rsidP="0036203C">
            <w:pPr>
              <w:widowControl/>
              <w:rPr>
                <w:rFonts w:cs="Times New Roman"/>
                <w:i/>
                <w:color w:val="000000"/>
                <w:kern w:val="0"/>
                <w:sz w:val="16"/>
                <w:szCs w:val="16"/>
              </w:rPr>
            </w:pPr>
            <w:r>
              <w:rPr>
                <w:rFonts w:cs="Times New Roman"/>
                <w:i/>
                <w:color w:val="000000"/>
                <w:kern w:val="0"/>
                <w:sz w:val="16"/>
                <w:szCs w:val="16"/>
              </w:rPr>
              <w:t xml:space="preserve">Dostosowana do </w:t>
            </w:r>
            <w:r w:rsidR="00F46BD1">
              <w:rPr>
                <w:rFonts w:cs="Times New Roman"/>
                <w:i/>
                <w:color w:val="000000"/>
                <w:kern w:val="0"/>
                <w:sz w:val="16"/>
                <w:szCs w:val="16"/>
              </w:rPr>
              <w:t xml:space="preserve">głębokości istniejącego dopływu, nie </w:t>
            </w:r>
            <w:r w:rsidR="00F46BD1" w:rsidRPr="0065414E">
              <w:rPr>
                <w:rFonts w:eastAsia="Calibri" w:cs="Times New Roman"/>
                <w:bCs/>
                <w:i/>
                <w:color w:val="000000"/>
                <w:kern w:val="0"/>
                <w:sz w:val="16"/>
                <w:szCs w:val="16"/>
                <w:lang w:eastAsia="pl-PL" w:bidi="ar-SA"/>
              </w:rPr>
              <w:t>większej niż dopusz</w:t>
            </w:r>
            <w:r w:rsidR="00F46BD1">
              <w:rPr>
                <w:rFonts w:eastAsia="Calibri" w:cs="Times New Roman"/>
                <w:bCs/>
                <w:i/>
                <w:color w:val="000000"/>
                <w:kern w:val="0"/>
                <w:sz w:val="16"/>
                <w:szCs w:val="16"/>
                <w:lang w:eastAsia="pl-PL" w:bidi="ar-SA"/>
              </w:rPr>
              <w:t>cza to producent</w:t>
            </w:r>
            <w:r w:rsidR="00F46BD1" w:rsidRPr="0065414E">
              <w:rPr>
                <w:rFonts w:eastAsia="Calibri" w:cs="Times New Roman"/>
                <w:bCs/>
                <w:i/>
                <w:color w:val="000000"/>
                <w:kern w:val="0"/>
                <w:sz w:val="16"/>
                <w:szCs w:val="16"/>
                <w:lang w:eastAsia="pl-PL" w:bidi="ar-SA"/>
              </w:rPr>
              <w:t xml:space="preserve">  urządzeń.</w:t>
            </w:r>
            <w:r w:rsidR="00F46BD1">
              <w:rPr>
                <w:rFonts w:eastAsia="Calibri" w:cs="Times New Roman"/>
                <w:bCs/>
                <w:i/>
                <w:color w:val="000000"/>
                <w:kern w:val="0"/>
                <w:sz w:val="16"/>
                <w:szCs w:val="16"/>
                <w:lang w:eastAsia="pl-PL" w:bidi="ar-SA"/>
              </w:rPr>
              <w:t xml:space="preserve"> </w:t>
            </w:r>
            <w:r w:rsidR="00F46BD1" w:rsidRPr="0065414E">
              <w:rPr>
                <w:rFonts w:ascii="Arial" w:eastAsia="Calibri" w:hAnsi="Arial" w:cs="Arial"/>
                <w:bCs/>
                <w:color w:val="000000"/>
                <w:kern w:val="0"/>
                <w:sz w:val="20"/>
                <w:szCs w:val="20"/>
                <w:lang w:eastAsia="pl-PL" w:bidi="ar-SA"/>
              </w:rPr>
              <w:t xml:space="preserve"> </w:t>
            </w:r>
          </w:p>
        </w:tc>
        <w:tc>
          <w:tcPr>
            <w:tcW w:w="850" w:type="dxa"/>
          </w:tcPr>
          <w:p w:rsidR="001B6DF2"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65414E" w:rsidRPr="00E5515A" w:rsidRDefault="0065414E" w:rsidP="0065414E">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65414E" w:rsidRPr="00DC2DD9" w:rsidRDefault="0065414E" w:rsidP="00307012">
            <w:pPr>
              <w:widowControl/>
              <w:rPr>
                <w:rFonts w:eastAsia="Times New Roman" w:cs="Times New Roman"/>
                <w:i/>
                <w:sz w:val="16"/>
                <w:szCs w:val="16"/>
                <w:lang w:bidi="ar-SA"/>
              </w:rPr>
            </w:pPr>
          </w:p>
        </w:tc>
      </w:tr>
      <w:tr w:rsidR="001B6DF2" w:rsidRPr="00DC2DD9" w:rsidTr="00EB7C6A">
        <w:trPr>
          <w:trHeight w:val="640"/>
        </w:trPr>
        <w:tc>
          <w:tcPr>
            <w:tcW w:w="2235" w:type="dxa"/>
          </w:tcPr>
          <w:p w:rsidR="001B6DF2" w:rsidRPr="00DC2DD9" w:rsidRDefault="005A7940" w:rsidP="00307012">
            <w:pPr>
              <w:widowControl/>
              <w:rPr>
                <w:rFonts w:eastAsia="Times New Roman" w:cs="Times New Roman"/>
                <w:i/>
                <w:sz w:val="16"/>
                <w:szCs w:val="16"/>
                <w:lang w:bidi="ar-SA"/>
              </w:rPr>
            </w:pPr>
            <w:r>
              <w:rPr>
                <w:rFonts w:eastAsia="Times New Roman" w:cs="Times New Roman"/>
                <w:i/>
                <w:sz w:val="16"/>
                <w:szCs w:val="16"/>
                <w:lang w:bidi="ar-SA"/>
              </w:rPr>
              <w:t xml:space="preserve">Wydajność (skuteczność)  </w:t>
            </w:r>
            <w:r w:rsidR="00612C91" w:rsidRPr="00DC2DD9">
              <w:rPr>
                <w:rFonts w:eastAsia="Times New Roman" w:cs="Times New Roman"/>
                <w:i/>
                <w:sz w:val="16"/>
                <w:szCs w:val="16"/>
                <w:lang w:bidi="ar-SA"/>
              </w:rPr>
              <w:t>oczyszczania</w:t>
            </w:r>
          </w:p>
        </w:tc>
        <w:tc>
          <w:tcPr>
            <w:tcW w:w="2693" w:type="dxa"/>
          </w:tcPr>
          <w:p w:rsidR="00612C91" w:rsidRPr="00DC2DD9" w:rsidRDefault="00612C91" w:rsidP="00612C91">
            <w:pPr>
              <w:widowControl/>
              <w:rPr>
                <w:rFonts w:cs="Times New Roman"/>
                <w:i/>
                <w:color w:val="000000"/>
                <w:kern w:val="0"/>
                <w:sz w:val="16"/>
                <w:szCs w:val="16"/>
              </w:rPr>
            </w:pPr>
            <w:r w:rsidRPr="00DC2DD9">
              <w:rPr>
                <w:rFonts w:cs="Times New Roman"/>
                <w:i/>
                <w:color w:val="000000"/>
                <w:kern w:val="0"/>
                <w:sz w:val="16"/>
                <w:szCs w:val="16"/>
              </w:rPr>
              <w:t>Po procesie oczyszczania zapewniają osiągnięcie dopuszczalnych wskaźników zanieczyszczeń                  w ściekach oczyszczonych wg. Rozporządzenia Ministra Gospodarki Morskiej i Żegl</w:t>
            </w:r>
            <w:r w:rsidR="007E54F9">
              <w:rPr>
                <w:rFonts w:cs="Times New Roman"/>
                <w:i/>
                <w:color w:val="000000"/>
                <w:kern w:val="0"/>
                <w:sz w:val="16"/>
                <w:szCs w:val="16"/>
              </w:rPr>
              <w:t xml:space="preserve">ugi Śródlądowej z dnia 12 lipca </w:t>
            </w:r>
            <w:r w:rsidRPr="00DC2DD9">
              <w:rPr>
                <w:rFonts w:cs="Times New Roman"/>
                <w:i/>
                <w:color w:val="000000"/>
                <w:kern w:val="0"/>
                <w:sz w:val="16"/>
                <w:szCs w:val="16"/>
              </w:rPr>
              <w:t>2019r. w sprawie substancji szczególnie szkodliwych dla środowiska wodnego oraz warunków, jakie należy spełnić przy wprowadzaniu do wód lub do ziemi ścieków, a także przy wprowadzaniu wód opadowych lub roztopowych do wód lub do urządzeń wodnych ( Dz.U.2019 poz. 1311).</w:t>
            </w:r>
          </w:p>
          <w:p w:rsidR="00612C91" w:rsidRPr="00A11A12" w:rsidRDefault="00A11A12" w:rsidP="00612C91">
            <w:pPr>
              <w:widowControl/>
              <w:rPr>
                <w:rFonts w:cs="Times New Roman"/>
                <w:i/>
                <w:color w:val="000000"/>
                <w:kern w:val="0"/>
                <w:sz w:val="16"/>
                <w:szCs w:val="16"/>
                <w:vertAlign w:val="superscript"/>
              </w:rPr>
            </w:pPr>
            <w:r>
              <w:rPr>
                <w:rFonts w:cs="Times New Roman"/>
                <w:i/>
                <w:color w:val="000000"/>
                <w:kern w:val="0"/>
                <w:sz w:val="16"/>
                <w:szCs w:val="16"/>
              </w:rPr>
              <w:t>- BZT</w:t>
            </w:r>
            <w:r>
              <w:rPr>
                <w:rFonts w:cs="Times New Roman"/>
                <w:i/>
                <w:color w:val="000000"/>
                <w:kern w:val="0"/>
                <w:sz w:val="16"/>
                <w:szCs w:val="16"/>
                <w:vertAlign w:val="subscript"/>
              </w:rPr>
              <w:t>5</w:t>
            </w:r>
            <w:r>
              <w:rPr>
                <w:rFonts w:cs="Times New Roman"/>
                <w:i/>
                <w:color w:val="000000"/>
                <w:kern w:val="0"/>
                <w:sz w:val="16"/>
                <w:szCs w:val="16"/>
              </w:rPr>
              <w:t xml:space="preserve"> – nie więcej niż 25mg O2/dm</w:t>
            </w:r>
            <w:r>
              <w:rPr>
                <w:rFonts w:cs="Times New Roman"/>
                <w:i/>
                <w:color w:val="000000"/>
                <w:kern w:val="0"/>
                <w:sz w:val="16"/>
                <w:szCs w:val="16"/>
                <w:vertAlign w:val="superscript"/>
              </w:rPr>
              <w:t>3</w:t>
            </w:r>
          </w:p>
          <w:p w:rsidR="00612C91" w:rsidRPr="00A11A12" w:rsidRDefault="00A11A12" w:rsidP="00612C91">
            <w:pPr>
              <w:widowControl/>
              <w:rPr>
                <w:rFonts w:cs="Times New Roman"/>
                <w:i/>
                <w:color w:val="000000"/>
                <w:kern w:val="0"/>
                <w:sz w:val="16"/>
                <w:szCs w:val="16"/>
                <w:vertAlign w:val="superscript"/>
              </w:rPr>
            </w:pPr>
            <w:r>
              <w:rPr>
                <w:rFonts w:cs="Times New Roman"/>
                <w:i/>
                <w:color w:val="000000"/>
                <w:kern w:val="0"/>
                <w:sz w:val="16"/>
                <w:szCs w:val="16"/>
              </w:rPr>
              <w:t xml:space="preserve">- </w:t>
            </w:r>
            <w:proofErr w:type="spellStart"/>
            <w:r>
              <w:rPr>
                <w:rFonts w:cs="Times New Roman"/>
                <w:i/>
                <w:color w:val="000000"/>
                <w:kern w:val="0"/>
                <w:sz w:val="16"/>
                <w:szCs w:val="16"/>
              </w:rPr>
              <w:t>Ch</w:t>
            </w:r>
            <w:r w:rsidR="00612C91" w:rsidRPr="00DC2DD9">
              <w:rPr>
                <w:rFonts w:cs="Times New Roman"/>
                <w:i/>
                <w:color w:val="000000"/>
                <w:kern w:val="0"/>
                <w:sz w:val="16"/>
                <w:szCs w:val="16"/>
              </w:rPr>
              <w:t>ZT</w:t>
            </w:r>
            <w:r>
              <w:rPr>
                <w:rFonts w:cs="Times New Roman"/>
                <w:i/>
                <w:color w:val="000000"/>
                <w:kern w:val="0"/>
                <w:sz w:val="16"/>
                <w:szCs w:val="16"/>
                <w:vertAlign w:val="subscript"/>
              </w:rPr>
              <w:t>Cr</w:t>
            </w:r>
            <w:proofErr w:type="spellEnd"/>
            <w:r>
              <w:rPr>
                <w:rFonts w:cs="Times New Roman"/>
                <w:i/>
                <w:color w:val="000000"/>
                <w:kern w:val="0"/>
                <w:sz w:val="16"/>
                <w:szCs w:val="16"/>
              </w:rPr>
              <w:t xml:space="preserve"> – nie więcej niż 125mg O2/dm</w:t>
            </w:r>
            <w:r>
              <w:rPr>
                <w:rFonts w:cs="Times New Roman"/>
                <w:i/>
                <w:color w:val="000000"/>
                <w:kern w:val="0"/>
                <w:sz w:val="16"/>
                <w:szCs w:val="16"/>
                <w:vertAlign w:val="superscript"/>
              </w:rPr>
              <w:t>3</w:t>
            </w:r>
          </w:p>
          <w:p w:rsidR="00A123C3" w:rsidRPr="00A11A12" w:rsidRDefault="00612C91" w:rsidP="00612C91">
            <w:pPr>
              <w:widowControl/>
              <w:rPr>
                <w:rFonts w:cs="Times New Roman"/>
                <w:i/>
                <w:color w:val="000000"/>
                <w:kern w:val="0"/>
                <w:sz w:val="16"/>
                <w:szCs w:val="16"/>
                <w:vertAlign w:val="superscript"/>
              </w:rPr>
            </w:pPr>
            <w:r w:rsidRPr="00DC2DD9">
              <w:rPr>
                <w:rFonts w:cs="Times New Roman"/>
                <w:i/>
                <w:color w:val="000000"/>
                <w:kern w:val="0"/>
                <w:sz w:val="16"/>
                <w:szCs w:val="16"/>
              </w:rPr>
              <w:t xml:space="preserve">- zawiesina </w:t>
            </w:r>
            <w:r w:rsidR="00A11A12">
              <w:rPr>
                <w:rFonts w:cs="Times New Roman"/>
                <w:i/>
                <w:color w:val="000000"/>
                <w:kern w:val="0"/>
                <w:sz w:val="16"/>
                <w:szCs w:val="16"/>
              </w:rPr>
              <w:t>ogólna - nie więcej niż 35mg/dm</w:t>
            </w:r>
            <w:r w:rsidR="00A11A12">
              <w:rPr>
                <w:rFonts w:cs="Times New Roman"/>
                <w:i/>
                <w:color w:val="000000"/>
                <w:kern w:val="0"/>
                <w:sz w:val="16"/>
                <w:szCs w:val="16"/>
                <w:vertAlign w:val="superscript"/>
              </w:rPr>
              <w:t>3</w:t>
            </w:r>
          </w:p>
          <w:p w:rsidR="00A123C3" w:rsidRPr="00F46BD1" w:rsidRDefault="00A123C3" w:rsidP="00F46BD1">
            <w:pPr>
              <w:widowControl/>
              <w:rPr>
                <w:rFonts w:cs="Times New Roman"/>
                <w:i/>
                <w:color w:val="000000"/>
                <w:kern w:val="0"/>
                <w:sz w:val="16"/>
                <w:szCs w:val="16"/>
              </w:rPr>
            </w:pPr>
            <w:r w:rsidRPr="00F46BD1">
              <w:rPr>
                <w:rFonts w:eastAsia="Calibri" w:cs="Times New Roman"/>
                <w:bCs/>
                <w:i/>
                <w:color w:val="000000"/>
                <w:kern w:val="0"/>
                <w:sz w:val="16"/>
                <w:szCs w:val="16"/>
                <w:lang w:eastAsia="pl-PL" w:bidi="ar-SA"/>
              </w:rPr>
              <w:t xml:space="preserve">Oferowane </w:t>
            </w:r>
            <w:r w:rsidR="00F46BD1" w:rsidRPr="00F46BD1">
              <w:rPr>
                <w:rFonts w:eastAsia="Calibri" w:cs="Times New Roman"/>
                <w:bCs/>
                <w:i/>
                <w:color w:val="000000"/>
                <w:kern w:val="0"/>
                <w:sz w:val="16"/>
                <w:szCs w:val="16"/>
                <w:lang w:eastAsia="pl-PL" w:bidi="ar-SA"/>
              </w:rPr>
              <w:t>oczys</w:t>
            </w:r>
            <w:r w:rsidRPr="00F46BD1">
              <w:rPr>
                <w:rFonts w:eastAsia="Calibri" w:cs="Times New Roman"/>
                <w:bCs/>
                <w:i/>
                <w:color w:val="000000"/>
                <w:kern w:val="0"/>
                <w:sz w:val="16"/>
                <w:szCs w:val="16"/>
                <w:lang w:eastAsia="pl-PL" w:bidi="ar-SA"/>
              </w:rPr>
              <w:t>zczalnie</w:t>
            </w:r>
            <w:r w:rsidRPr="00A123C3">
              <w:rPr>
                <w:rFonts w:eastAsia="Calibri" w:cs="Times New Roman"/>
                <w:bCs/>
                <w:i/>
                <w:color w:val="000000"/>
                <w:kern w:val="0"/>
                <w:sz w:val="16"/>
                <w:szCs w:val="16"/>
                <w:lang w:eastAsia="pl-PL" w:bidi="ar-SA"/>
              </w:rPr>
              <w:t xml:space="preserve"> </w:t>
            </w:r>
            <w:r w:rsidRPr="00F46BD1">
              <w:rPr>
                <w:rFonts w:eastAsia="Calibri" w:cs="Times New Roman"/>
                <w:bCs/>
                <w:i/>
                <w:color w:val="000000"/>
                <w:kern w:val="0"/>
                <w:sz w:val="16"/>
                <w:szCs w:val="16"/>
                <w:lang w:eastAsia="pl-PL" w:bidi="ar-SA"/>
              </w:rPr>
              <w:t xml:space="preserve"> nie </w:t>
            </w:r>
            <w:r w:rsidRPr="00A123C3">
              <w:rPr>
                <w:rFonts w:eastAsia="Calibri" w:cs="Times New Roman"/>
                <w:bCs/>
                <w:i/>
                <w:color w:val="000000"/>
                <w:kern w:val="0"/>
                <w:sz w:val="16"/>
                <w:szCs w:val="16"/>
                <w:lang w:eastAsia="pl-PL" w:bidi="ar-SA"/>
              </w:rPr>
              <w:t xml:space="preserve">wymagają ciągłego dodawania biopreparatów </w:t>
            </w:r>
            <w:r w:rsidRPr="00F46BD1">
              <w:rPr>
                <w:rFonts w:eastAsia="Calibri" w:cs="Times New Roman"/>
                <w:bCs/>
                <w:i/>
                <w:color w:val="000000"/>
                <w:kern w:val="0"/>
                <w:sz w:val="16"/>
                <w:szCs w:val="16"/>
                <w:lang w:eastAsia="pl-PL" w:bidi="ar-SA"/>
              </w:rPr>
              <w:t>celem uzyskania</w:t>
            </w:r>
            <w:r w:rsidR="00F46BD1">
              <w:rPr>
                <w:rFonts w:eastAsia="Calibri" w:cs="Times New Roman"/>
                <w:bCs/>
                <w:i/>
                <w:color w:val="000000"/>
                <w:kern w:val="0"/>
                <w:sz w:val="16"/>
                <w:szCs w:val="16"/>
                <w:lang w:eastAsia="pl-PL" w:bidi="ar-SA"/>
              </w:rPr>
              <w:t xml:space="preserve"> skuteczności</w:t>
            </w:r>
            <w:r w:rsidRPr="00A123C3">
              <w:rPr>
                <w:rFonts w:eastAsia="Calibri" w:cs="Times New Roman"/>
                <w:bCs/>
                <w:i/>
                <w:color w:val="000000"/>
                <w:kern w:val="0"/>
                <w:sz w:val="16"/>
                <w:szCs w:val="16"/>
                <w:lang w:eastAsia="pl-PL" w:bidi="ar-SA"/>
              </w:rPr>
              <w:t xml:space="preserve"> oczyszczania określonego przepisa</w:t>
            </w:r>
            <w:r w:rsidRPr="00F46BD1">
              <w:rPr>
                <w:rFonts w:eastAsia="Calibri" w:cs="Times New Roman"/>
                <w:bCs/>
                <w:i/>
                <w:color w:val="000000"/>
                <w:kern w:val="0"/>
                <w:sz w:val="16"/>
                <w:szCs w:val="16"/>
                <w:lang w:eastAsia="pl-PL" w:bidi="ar-SA"/>
              </w:rPr>
              <w:t>mi.</w:t>
            </w:r>
            <w:r w:rsidRPr="00A123C3">
              <w:rPr>
                <w:rFonts w:eastAsia="Calibri" w:cs="Times New Roman"/>
                <w:bCs/>
                <w:i/>
                <w:color w:val="000000"/>
                <w:kern w:val="0"/>
                <w:sz w:val="16"/>
                <w:szCs w:val="16"/>
                <w:lang w:eastAsia="pl-PL" w:bidi="ar-SA"/>
              </w:rPr>
              <w:t xml:space="preserve"> </w:t>
            </w:r>
          </w:p>
          <w:p w:rsidR="00F46BD1" w:rsidRPr="00DC2DD9" w:rsidRDefault="00F46BD1" w:rsidP="00F46BD1">
            <w:pPr>
              <w:widowControl/>
              <w:suppressAutoHyphens w:val="0"/>
              <w:autoSpaceDN/>
              <w:jc w:val="both"/>
              <w:textAlignment w:val="auto"/>
              <w:rPr>
                <w:rFonts w:cs="Times New Roman"/>
                <w:i/>
                <w:color w:val="000000"/>
                <w:kern w:val="0"/>
                <w:sz w:val="16"/>
                <w:szCs w:val="16"/>
              </w:rPr>
            </w:pPr>
          </w:p>
        </w:tc>
        <w:tc>
          <w:tcPr>
            <w:tcW w:w="850" w:type="dxa"/>
          </w:tcPr>
          <w:p w:rsidR="001B6DF2"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A123C3" w:rsidRPr="00E5515A" w:rsidRDefault="00A123C3" w:rsidP="00A123C3">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A123C3" w:rsidRPr="00DC2DD9" w:rsidRDefault="00A123C3" w:rsidP="00307012">
            <w:pPr>
              <w:widowControl/>
              <w:rPr>
                <w:rFonts w:eastAsia="Times New Roman" w:cs="Times New Roman"/>
                <w:i/>
                <w:sz w:val="16"/>
                <w:szCs w:val="16"/>
                <w:lang w:bidi="ar-SA"/>
              </w:rPr>
            </w:pPr>
          </w:p>
        </w:tc>
        <w:tc>
          <w:tcPr>
            <w:tcW w:w="2694" w:type="dxa"/>
          </w:tcPr>
          <w:p w:rsidR="00612C91" w:rsidRPr="00DC2DD9" w:rsidRDefault="00612C91" w:rsidP="00612C91">
            <w:pPr>
              <w:widowControl/>
              <w:rPr>
                <w:rFonts w:eastAsia="Times New Roman" w:cs="Times New Roman"/>
                <w:i/>
                <w:sz w:val="16"/>
                <w:szCs w:val="16"/>
                <w:lang w:bidi="ar-SA"/>
              </w:rPr>
            </w:pPr>
            <w:r w:rsidRPr="00DC2DD9">
              <w:rPr>
                <w:rFonts w:eastAsia="Times New Roman" w:cs="Times New Roman"/>
                <w:i/>
                <w:sz w:val="16"/>
                <w:szCs w:val="16"/>
                <w:lang w:bidi="ar-SA"/>
              </w:rPr>
              <w:t>Po procesie oczyszczania zapewniają osiągnięcie dopuszczalnych wskaźników zanieczyszczeń                  w ściekach oczyszczonych wg. Rozporządzenia Ministra Gospodarki Morskiej i Żegl</w:t>
            </w:r>
            <w:r w:rsidR="007E54F9">
              <w:rPr>
                <w:rFonts w:eastAsia="Times New Roman" w:cs="Times New Roman"/>
                <w:i/>
                <w:sz w:val="16"/>
                <w:szCs w:val="16"/>
                <w:lang w:bidi="ar-SA"/>
              </w:rPr>
              <w:t xml:space="preserve">ugi Śródlądowej z dnia 12 lipca </w:t>
            </w:r>
            <w:r w:rsidRPr="00DC2DD9">
              <w:rPr>
                <w:rFonts w:eastAsia="Times New Roman" w:cs="Times New Roman"/>
                <w:i/>
                <w:sz w:val="16"/>
                <w:szCs w:val="16"/>
                <w:lang w:bidi="ar-SA"/>
              </w:rPr>
              <w:t>2019r. w sprawie substancji szczególnie szkodliwych dla środowiska wodnego oraz warunków, jakie należy spełnić przy wprowadzaniu do wód lub do ziemi ścieków, a także przy wprowadzaniu wód opadowych lub roztopowych do wód lub do urządzeń wodnych ( Dz.U.2019 poz. 1311).</w:t>
            </w:r>
          </w:p>
          <w:p w:rsidR="00612C91" w:rsidRPr="00A11A12" w:rsidRDefault="00A11A12" w:rsidP="00612C91">
            <w:pPr>
              <w:widowControl/>
              <w:rPr>
                <w:rFonts w:eastAsia="Times New Roman" w:cs="Times New Roman"/>
                <w:i/>
                <w:sz w:val="16"/>
                <w:szCs w:val="16"/>
                <w:vertAlign w:val="superscript"/>
                <w:lang w:bidi="ar-SA"/>
              </w:rPr>
            </w:pPr>
            <w:r>
              <w:rPr>
                <w:rFonts w:eastAsia="Times New Roman" w:cs="Times New Roman"/>
                <w:i/>
                <w:sz w:val="16"/>
                <w:szCs w:val="16"/>
                <w:lang w:bidi="ar-SA"/>
              </w:rPr>
              <w:t>- BZT</w:t>
            </w:r>
            <w:r>
              <w:rPr>
                <w:rFonts w:eastAsia="Times New Roman" w:cs="Times New Roman"/>
                <w:i/>
                <w:sz w:val="16"/>
                <w:szCs w:val="16"/>
                <w:vertAlign w:val="subscript"/>
                <w:lang w:bidi="ar-SA"/>
              </w:rPr>
              <w:t>5</w:t>
            </w:r>
            <w:r>
              <w:rPr>
                <w:rFonts w:eastAsia="Times New Roman" w:cs="Times New Roman"/>
                <w:i/>
                <w:sz w:val="16"/>
                <w:szCs w:val="16"/>
                <w:lang w:bidi="ar-SA"/>
              </w:rPr>
              <w:t xml:space="preserve"> – nie więcej niż 25mg O2/dm</w:t>
            </w:r>
            <w:r>
              <w:rPr>
                <w:rFonts w:eastAsia="Times New Roman" w:cs="Times New Roman"/>
                <w:i/>
                <w:sz w:val="16"/>
                <w:szCs w:val="16"/>
                <w:vertAlign w:val="superscript"/>
                <w:lang w:bidi="ar-SA"/>
              </w:rPr>
              <w:t>3</w:t>
            </w:r>
          </w:p>
          <w:p w:rsidR="00612C91" w:rsidRPr="00A11A12" w:rsidRDefault="00A11A12" w:rsidP="00612C91">
            <w:pPr>
              <w:widowControl/>
              <w:rPr>
                <w:rFonts w:eastAsia="Times New Roman" w:cs="Times New Roman"/>
                <w:i/>
                <w:sz w:val="16"/>
                <w:szCs w:val="16"/>
                <w:vertAlign w:val="superscript"/>
                <w:lang w:bidi="ar-SA"/>
              </w:rPr>
            </w:pPr>
            <w:r>
              <w:rPr>
                <w:rFonts w:eastAsia="Times New Roman" w:cs="Times New Roman"/>
                <w:i/>
                <w:sz w:val="16"/>
                <w:szCs w:val="16"/>
                <w:lang w:bidi="ar-SA"/>
              </w:rPr>
              <w:t xml:space="preserve">- </w:t>
            </w:r>
            <w:proofErr w:type="spellStart"/>
            <w:r>
              <w:rPr>
                <w:rFonts w:eastAsia="Times New Roman" w:cs="Times New Roman"/>
                <w:i/>
                <w:sz w:val="16"/>
                <w:szCs w:val="16"/>
                <w:lang w:bidi="ar-SA"/>
              </w:rPr>
              <w:t>Ch</w:t>
            </w:r>
            <w:r w:rsidR="00612C91" w:rsidRPr="00DC2DD9">
              <w:rPr>
                <w:rFonts w:eastAsia="Times New Roman" w:cs="Times New Roman"/>
                <w:i/>
                <w:sz w:val="16"/>
                <w:szCs w:val="16"/>
                <w:lang w:bidi="ar-SA"/>
              </w:rPr>
              <w:t>ZT</w:t>
            </w:r>
            <w:r>
              <w:rPr>
                <w:rFonts w:eastAsia="Times New Roman" w:cs="Times New Roman"/>
                <w:i/>
                <w:sz w:val="16"/>
                <w:szCs w:val="16"/>
                <w:vertAlign w:val="subscript"/>
                <w:lang w:bidi="ar-SA"/>
              </w:rPr>
              <w:t>Cr</w:t>
            </w:r>
            <w:proofErr w:type="spellEnd"/>
            <w:r>
              <w:rPr>
                <w:rFonts w:eastAsia="Times New Roman" w:cs="Times New Roman"/>
                <w:i/>
                <w:sz w:val="16"/>
                <w:szCs w:val="16"/>
                <w:lang w:bidi="ar-SA"/>
              </w:rPr>
              <w:t xml:space="preserve"> – nie więcej niż 125mg O2/dm</w:t>
            </w:r>
            <w:r>
              <w:rPr>
                <w:rFonts w:eastAsia="Times New Roman" w:cs="Times New Roman"/>
                <w:i/>
                <w:sz w:val="16"/>
                <w:szCs w:val="16"/>
                <w:vertAlign w:val="superscript"/>
                <w:lang w:bidi="ar-SA"/>
              </w:rPr>
              <w:t>3</w:t>
            </w:r>
          </w:p>
          <w:p w:rsidR="001B6DF2" w:rsidRPr="00A11A12" w:rsidRDefault="00612C91" w:rsidP="00612C91">
            <w:pPr>
              <w:widowControl/>
              <w:rPr>
                <w:rFonts w:eastAsia="Times New Roman" w:cs="Times New Roman"/>
                <w:i/>
                <w:sz w:val="16"/>
                <w:szCs w:val="16"/>
                <w:vertAlign w:val="superscript"/>
                <w:lang w:bidi="ar-SA"/>
              </w:rPr>
            </w:pPr>
            <w:r w:rsidRPr="00DC2DD9">
              <w:rPr>
                <w:rFonts w:eastAsia="Times New Roman" w:cs="Times New Roman"/>
                <w:i/>
                <w:sz w:val="16"/>
                <w:szCs w:val="16"/>
                <w:lang w:bidi="ar-SA"/>
              </w:rPr>
              <w:t xml:space="preserve">- zawiesina </w:t>
            </w:r>
            <w:r w:rsidR="00A11A12">
              <w:rPr>
                <w:rFonts w:eastAsia="Times New Roman" w:cs="Times New Roman"/>
                <w:i/>
                <w:sz w:val="16"/>
                <w:szCs w:val="16"/>
                <w:lang w:bidi="ar-SA"/>
              </w:rPr>
              <w:t>ogólna - nie więcej niż 35mg/dm</w:t>
            </w:r>
            <w:r w:rsidR="00A11A12">
              <w:rPr>
                <w:rFonts w:eastAsia="Times New Roman" w:cs="Times New Roman"/>
                <w:i/>
                <w:sz w:val="16"/>
                <w:szCs w:val="16"/>
                <w:vertAlign w:val="superscript"/>
                <w:lang w:bidi="ar-SA"/>
              </w:rPr>
              <w:t>3</w:t>
            </w:r>
          </w:p>
          <w:p w:rsidR="00F46BD1" w:rsidRPr="00DC2DD9" w:rsidRDefault="00F46BD1" w:rsidP="00E500AB">
            <w:pPr>
              <w:widowControl/>
              <w:rPr>
                <w:rFonts w:eastAsia="Times New Roman" w:cs="Times New Roman"/>
                <w:i/>
                <w:sz w:val="16"/>
                <w:szCs w:val="16"/>
                <w:lang w:bidi="ar-SA"/>
              </w:rPr>
            </w:pPr>
            <w:r w:rsidRPr="00F46BD1">
              <w:rPr>
                <w:rFonts w:eastAsia="Calibri" w:cs="Times New Roman"/>
                <w:bCs/>
                <w:i/>
                <w:color w:val="000000"/>
                <w:kern w:val="0"/>
                <w:sz w:val="16"/>
                <w:szCs w:val="16"/>
                <w:lang w:eastAsia="pl-PL" w:bidi="ar-SA"/>
              </w:rPr>
              <w:t>Oferowane oczyszczalnie</w:t>
            </w:r>
            <w:r w:rsidRPr="00A123C3">
              <w:rPr>
                <w:rFonts w:eastAsia="Calibri" w:cs="Times New Roman"/>
                <w:bCs/>
                <w:i/>
                <w:color w:val="000000"/>
                <w:kern w:val="0"/>
                <w:sz w:val="16"/>
                <w:szCs w:val="16"/>
                <w:lang w:eastAsia="pl-PL" w:bidi="ar-SA"/>
              </w:rPr>
              <w:t xml:space="preserve"> </w:t>
            </w:r>
            <w:r w:rsidRPr="00F46BD1">
              <w:rPr>
                <w:rFonts w:eastAsia="Calibri" w:cs="Times New Roman"/>
                <w:bCs/>
                <w:i/>
                <w:color w:val="000000"/>
                <w:kern w:val="0"/>
                <w:sz w:val="16"/>
                <w:szCs w:val="16"/>
                <w:lang w:eastAsia="pl-PL" w:bidi="ar-SA"/>
              </w:rPr>
              <w:t xml:space="preserve"> nie </w:t>
            </w:r>
            <w:r w:rsidRPr="00A123C3">
              <w:rPr>
                <w:rFonts w:eastAsia="Calibri" w:cs="Times New Roman"/>
                <w:bCs/>
                <w:i/>
                <w:color w:val="000000"/>
                <w:kern w:val="0"/>
                <w:sz w:val="16"/>
                <w:szCs w:val="16"/>
                <w:lang w:eastAsia="pl-PL" w:bidi="ar-SA"/>
              </w:rPr>
              <w:t xml:space="preserve">wymagają ciągłego dodawania biopreparatów </w:t>
            </w:r>
            <w:r w:rsidRPr="00F46BD1">
              <w:rPr>
                <w:rFonts w:eastAsia="Calibri" w:cs="Times New Roman"/>
                <w:bCs/>
                <w:i/>
                <w:color w:val="000000"/>
                <w:kern w:val="0"/>
                <w:sz w:val="16"/>
                <w:szCs w:val="16"/>
                <w:lang w:eastAsia="pl-PL" w:bidi="ar-SA"/>
              </w:rPr>
              <w:t>celem uzyskania</w:t>
            </w:r>
            <w:r>
              <w:rPr>
                <w:rFonts w:eastAsia="Calibri" w:cs="Times New Roman"/>
                <w:bCs/>
                <w:i/>
                <w:color w:val="000000"/>
                <w:kern w:val="0"/>
                <w:sz w:val="16"/>
                <w:szCs w:val="16"/>
                <w:lang w:eastAsia="pl-PL" w:bidi="ar-SA"/>
              </w:rPr>
              <w:t xml:space="preserve"> skuteczności</w:t>
            </w:r>
            <w:r w:rsidRPr="00A123C3">
              <w:rPr>
                <w:rFonts w:eastAsia="Calibri" w:cs="Times New Roman"/>
                <w:bCs/>
                <w:i/>
                <w:color w:val="000000"/>
                <w:kern w:val="0"/>
                <w:sz w:val="16"/>
                <w:szCs w:val="16"/>
                <w:lang w:eastAsia="pl-PL" w:bidi="ar-SA"/>
              </w:rPr>
              <w:t xml:space="preserve"> oczyszczania określonego przepisa</w:t>
            </w:r>
            <w:r w:rsidRPr="00F46BD1">
              <w:rPr>
                <w:rFonts w:eastAsia="Calibri" w:cs="Times New Roman"/>
                <w:bCs/>
                <w:i/>
                <w:color w:val="000000"/>
                <w:kern w:val="0"/>
                <w:sz w:val="16"/>
                <w:szCs w:val="16"/>
                <w:lang w:eastAsia="pl-PL" w:bidi="ar-SA"/>
              </w:rPr>
              <w:t>mi</w:t>
            </w:r>
            <w:r>
              <w:rPr>
                <w:rFonts w:eastAsia="Calibri" w:cs="Times New Roman"/>
                <w:bCs/>
                <w:i/>
                <w:color w:val="000000"/>
                <w:kern w:val="0"/>
                <w:sz w:val="16"/>
                <w:szCs w:val="16"/>
                <w:lang w:eastAsia="pl-PL" w:bidi="ar-SA"/>
              </w:rPr>
              <w:t>.</w:t>
            </w:r>
          </w:p>
        </w:tc>
        <w:tc>
          <w:tcPr>
            <w:tcW w:w="850" w:type="dxa"/>
          </w:tcPr>
          <w:p w:rsidR="001B6DF2" w:rsidRDefault="00612C91" w:rsidP="00307012">
            <w:pPr>
              <w:widowControl/>
              <w:rPr>
                <w:rFonts w:eastAsia="Calibri" w:cs="Times New Roman"/>
                <w:i/>
                <w:kern w:val="0"/>
                <w:sz w:val="16"/>
                <w:szCs w:val="16"/>
                <w:vertAlign w:val="superscript"/>
                <w:lang w:eastAsia="en-US" w:bidi="ar-SA"/>
              </w:rPr>
            </w:pPr>
            <w:r w:rsidRPr="00DC2DD9">
              <w:rPr>
                <w:rFonts w:cs="Times New Roman"/>
                <w:b/>
                <w:i/>
                <w:sz w:val="16"/>
                <w:szCs w:val="16"/>
                <w:highlight w:val="green"/>
              </w:rPr>
              <w:fldChar w:fldCharType="begin">
                <w:ffData>
                  <w:name w:val="CheckBox"/>
                  <w:enabled/>
                  <w:calcOnExit w:val="0"/>
                  <w:checkBox>
                    <w:sizeAuto/>
                    <w:default w:val="0"/>
                    <w:checked w:val="0"/>
                  </w:checkBox>
                </w:ffData>
              </w:fldChar>
            </w:r>
            <w:r w:rsidRPr="00DC2DD9">
              <w:rPr>
                <w:rFonts w:cs="Times New Roman"/>
                <w:i/>
                <w:sz w:val="16"/>
                <w:szCs w:val="16"/>
                <w:highlight w:val="green"/>
              </w:rPr>
              <w:instrText xml:space="preserve"> FORMCHECKBOX </w:instrText>
            </w:r>
            <w:r w:rsidR="000A6060">
              <w:rPr>
                <w:rFonts w:cs="Times New Roman"/>
                <w:b/>
                <w:i/>
                <w:sz w:val="16"/>
                <w:szCs w:val="16"/>
                <w:highlight w:val="green"/>
              </w:rPr>
            </w:r>
            <w:r w:rsidR="000A6060">
              <w:rPr>
                <w:rFonts w:cs="Times New Roman"/>
                <w:b/>
                <w:i/>
                <w:sz w:val="16"/>
                <w:szCs w:val="16"/>
                <w:highlight w:val="green"/>
              </w:rPr>
              <w:fldChar w:fldCharType="separate"/>
            </w:r>
            <w:r w:rsidRPr="00DC2DD9">
              <w:rPr>
                <w:rFonts w:cs="Times New Roman"/>
                <w:b/>
                <w:i/>
                <w:sz w:val="16"/>
                <w:szCs w:val="16"/>
                <w:highlight w:val="green"/>
              </w:rPr>
              <w:fldChar w:fldCharType="end"/>
            </w:r>
            <w:r w:rsidRPr="00DC2DD9">
              <w:rPr>
                <w:rFonts w:eastAsia="Calibri" w:cs="Times New Roman"/>
                <w:i/>
                <w:kern w:val="0"/>
                <w:sz w:val="16"/>
                <w:szCs w:val="16"/>
                <w:lang w:eastAsia="en-US" w:bidi="ar-SA"/>
              </w:rPr>
              <w:t>*</w:t>
            </w:r>
            <w:r w:rsidRPr="00DC2DD9">
              <w:rPr>
                <w:rFonts w:eastAsia="Calibri" w:cs="Times New Roman"/>
                <w:i/>
                <w:kern w:val="0"/>
                <w:sz w:val="16"/>
                <w:szCs w:val="16"/>
                <w:vertAlign w:val="superscript"/>
                <w:lang w:eastAsia="en-US" w:bidi="ar-SA"/>
              </w:rPr>
              <w:t>2</w:t>
            </w:r>
          </w:p>
          <w:p w:rsidR="00A123C3" w:rsidRPr="00E5515A" w:rsidRDefault="00A123C3" w:rsidP="00A123C3">
            <w:pPr>
              <w:widowControl/>
              <w:rPr>
                <w:rFonts w:eastAsia="Calibri" w:cs="Times New Roman"/>
                <w:i/>
                <w:kern w:val="0"/>
                <w:sz w:val="16"/>
                <w:szCs w:val="16"/>
                <w:lang w:eastAsia="en-US" w:bidi="ar-SA"/>
              </w:rPr>
            </w:pPr>
            <w:r>
              <w:rPr>
                <w:rFonts w:eastAsia="Calibri" w:cs="Times New Roman"/>
                <w:i/>
                <w:kern w:val="0"/>
                <w:sz w:val="16"/>
                <w:szCs w:val="16"/>
                <w:lang w:eastAsia="en-US" w:bidi="ar-SA"/>
              </w:rPr>
              <w:t>TAK</w:t>
            </w:r>
          </w:p>
          <w:p w:rsidR="00A123C3" w:rsidRPr="00DC2DD9" w:rsidRDefault="00A123C3" w:rsidP="00307012">
            <w:pPr>
              <w:widowControl/>
              <w:rPr>
                <w:rFonts w:eastAsia="Times New Roman" w:cs="Times New Roman"/>
                <w:i/>
                <w:sz w:val="16"/>
                <w:szCs w:val="16"/>
                <w:lang w:bidi="ar-SA"/>
              </w:rPr>
            </w:pPr>
          </w:p>
        </w:tc>
      </w:tr>
    </w:tbl>
    <w:p w:rsidR="00307012" w:rsidRPr="00DC2DD9" w:rsidRDefault="00307012" w:rsidP="00307012">
      <w:pPr>
        <w:widowControl/>
        <w:rPr>
          <w:rFonts w:eastAsia="Times New Roman" w:cs="Times New Roman"/>
          <w:i/>
          <w:sz w:val="16"/>
          <w:szCs w:val="16"/>
          <w:lang w:bidi="ar-SA"/>
        </w:rPr>
      </w:pPr>
    </w:p>
    <w:p w:rsidR="00EC0945" w:rsidRPr="00D33E34" w:rsidRDefault="00EC0945" w:rsidP="00D11D5F">
      <w:pPr>
        <w:widowControl/>
        <w:rPr>
          <w:rFonts w:eastAsia="Times New Roman" w:cs="Times New Roman"/>
          <w:sz w:val="20"/>
          <w:szCs w:val="20"/>
          <w:lang w:bidi="ar-SA"/>
        </w:rPr>
      </w:pPr>
    </w:p>
    <w:p w:rsidR="00D33E34" w:rsidRPr="00D33E34" w:rsidRDefault="00D33E34" w:rsidP="00D33E34">
      <w:pPr>
        <w:widowControl/>
        <w:numPr>
          <w:ilvl w:val="0"/>
          <w:numId w:val="232"/>
        </w:numPr>
        <w:ind w:right="51"/>
        <w:rPr>
          <w:rFonts w:eastAsia="Times New Roman" w:cs="Times New Roman"/>
          <w:sz w:val="20"/>
          <w:szCs w:val="20"/>
          <w:lang w:bidi="ar-SA"/>
        </w:rPr>
      </w:pPr>
      <w:r w:rsidRPr="00D33E34">
        <w:rPr>
          <w:rFonts w:eastAsia="Times New Roman" w:cs="Times New Roman"/>
          <w:sz w:val="20"/>
          <w:szCs w:val="20"/>
          <w:lang w:bidi="ar-SA"/>
        </w:rPr>
        <w:t>uważam/uważamy się za związanych niniejszą ofertą na okres 30 dni licząc od dnia otwarcia ofert (włącznie z tym dniem).</w:t>
      </w:r>
    </w:p>
    <w:p w:rsidR="00D11D5F" w:rsidRPr="009D1FDB" w:rsidRDefault="00D33E34" w:rsidP="00D11D5F">
      <w:pPr>
        <w:widowControl/>
        <w:numPr>
          <w:ilvl w:val="0"/>
          <w:numId w:val="232"/>
        </w:numPr>
        <w:ind w:right="51"/>
        <w:rPr>
          <w:rFonts w:eastAsia="Times New Roman" w:cs="Times New Roman"/>
          <w:sz w:val="20"/>
          <w:szCs w:val="20"/>
          <w:lang w:bidi="ar-SA"/>
        </w:rPr>
      </w:pPr>
      <w:r w:rsidRPr="00D33E34">
        <w:rPr>
          <w:rFonts w:eastAsia="Times New Roman" w:cs="Times New Roman"/>
          <w:sz w:val="20"/>
          <w:szCs w:val="20"/>
          <w:lang w:bidi="ar-SA"/>
        </w:rPr>
        <w:t xml:space="preserve"> akceptuję/akceptujemy, iż zapłata za zrealizowanie zamówienia nastąpi w ciągu 14 dni od daty dostarczenia do siedziby Zamawiającego prawidłowo wystawionej faktury VAT .</w:t>
      </w:r>
    </w:p>
    <w:p w:rsidR="009D1FDB" w:rsidRDefault="00D11D5F" w:rsidP="00E937BD">
      <w:pPr>
        <w:pStyle w:val="Tekstpodstawowywcity"/>
        <w:widowControl/>
        <w:numPr>
          <w:ilvl w:val="0"/>
          <w:numId w:val="232"/>
        </w:numPr>
        <w:jc w:val="left"/>
        <w:rPr>
          <w:sz w:val="20"/>
        </w:rPr>
      </w:pPr>
      <w:r>
        <w:rPr>
          <w:sz w:val="20"/>
        </w:rPr>
        <w:t>wadium w wysokości</w:t>
      </w:r>
      <w:r w:rsidR="00F46BD1">
        <w:rPr>
          <w:sz w:val="20"/>
        </w:rPr>
        <w:t xml:space="preserve"> </w:t>
      </w:r>
      <w:r>
        <w:rPr>
          <w:sz w:val="20"/>
        </w:rPr>
        <w:t xml:space="preserve"> </w:t>
      </w:r>
      <w:r w:rsidR="003E13EE">
        <w:rPr>
          <w:b/>
          <w:sz w:val="20"/>
        </w:rPr>
        <w:t>8</w:t>
      </w:r>
      <w:r w:rsidRPr="00481B3D">
        <w:rPr>
          <w:b/>
          <w:sz w:val="20"/>
        </w:rPr>
        <w:t xml:space="preserve"> 000,00</w:t>
      </w:r>
      <w:r w:rsidR="003E13EE">
        <w:rPr>
          <w:sz w:val="20"/>
        </w:rPr>
        <w:t xml:space="preserve"> zł (słownie: osiem</w:t>
      </w:r>
      <w:r w:rsidR="00F46BD1">
        <w:rPr>
          <w:sz w:val="20"/>
        </w:rPr>
        <w:t xml:space="preserve"> </w:t>
      </w:r>
      <w:r w:rsidRPr="003F4F78">
        <w:rPr>
          <w:sz w:val="20"/>
        </w:rPr>
        <w:t>tysię</w:t>
      </w:r>
      <w:r>
        <w:rPr>
          <w:sz w:val="20"/>
        </w:rPr>
        <w:t xml:space="preserve">cy </w:t>
      </w:r>
      <w:r w:rsidRPr="003F4F78">
        <w:rPr>
          <w:sz w:val="20"/>
        </w:rPr>
        <w:t xml:space="preserve">złotych), zostało wniesione                             </w:t>
      </w:r>
      <w:r>
        <w:rPr>
          <w:sz w:val="20"/>
        </w:rPr>
        <w:t xml:space="preserve">       </w:t>
      </w:r>
      <w:r w:rsidR="009D1FDB">
        <w:rPr>
          <w:sz w:val="20"/>
        </w:rPr>
        <w:t xml:space="preserve">  </w:t>
      </w:r>
    </w:p>
    <w:p w:rsidR="00D11D5F" w:rsidRDefault="009D1FDB" w:rsidP="009D1FDB">
      <w:pPr>
        <w:pStyle w:val="Tekstpodstawowywcity"/>
        <w:widowControl/>
        <w:ind w:left="709"/>
        <w:jc w:val="left"/>
        <w:rPr>
          <w:sz w:val="20"/>
        </w:rPr>
      </w:pPr>
      <w:r>
        <w:rPr>
          <w:sz w:val="20"/>
        </w:rPr>
        <w:t xml:space="preserve">    </w:t>
      </w:r>
      <w:r w:rsidR="00D11D5F">
        <w:rPr>
          <w:sz w:val="20"/>
        </w:rPr>
        <w:t>w formie:</w:t>
      </w:r>
    </w:p>
    <w:p w:rsidR="00D11D5F" w:rsidRDefault="00D11D5F" w:rsidP="00D11D5F">
      <w:pPr>
        <w:pStyle w:val="Tekstpodstawowywcity"/>
        <w:widowControl/>
        <w:rPr>
          <w:sz w:val="20"/>
        </w:rPr>
      </w:pPr>
    </w:p>
    <w:p w:rsidR="00D11D5F" w:rsidRDefault="00D11D5F" w:rsidP="00D11D5F">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0442B0">
        <w:rPr>
          <w:rFonts w:cs="Calibri"/>
          <w:b/>
          <w:highlight w:val="green"/>
        </w:rPr>
        <w:fldChar w:fldCharType="end"/>
      </w:r>
      <w:r>
        <w:rPr>
          <w:sz w:val="20"/>
        </w:rPr>
        <w:t>*</w:t>
      </w:r>
      <w:r>
        <w:rPr>
          <w:sz w:val="20"/>
          <w:vertAlign w:val="superscript"/>
        </w:rPr>
        <w:t>2</w:t>
      </w:r>
      <w:r>
        <w:rPr>
          <w:rFonts w:cs="Calibri"/>
          <w:b/>
        </w:rPr>
        <w:t xml:space="preserve">  </w:t>
      </w:r>
      <w:r w:rsidRPr="003F4F78">
        <w:rPr>
          <w:kern w:val="1"/>
          <w:sz w:val="20"/>
          <w:lang w:eastAsia="ar-SA"/>
        </w:rPr>
        <w:t>pieniądzu;</w:t>
      </w:r>
    </w:p>
    <w:p w:rsidR="00D11D5F" w:rsidRDefault="00D11D5F" w:rsidP="00D11D5F">
      <w:pPr>
        <w:pStyle w:val="Tekstpodstawowywcity"/>
        <w:widowControl/>
        <w:ind w:left="720"/>
        <w:rPr>
          <w:kern w:val="1"/>
          <w:sz w:val="20"/>
          <w:lang w:eastAsia="ar-SA"/>
        </w:rPr>
      </w:pPr>
    </w:p>
    <w:p w:rsidR="00D11D5F" w:rsidRDefault="00D11D5F" w:rsidP="00D11D5F">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0442B0">
        <w:rPr>
          <w:rFonts w:cs="Calibri"/>
          <w:b/>
          <w:highlight w:val="green"/>
        </w:rPr>
        <w:fldChar w:fldCharType="end"/>
      </w:r>
      <w:r>
        <w:rPr>
          <w:rFonts w:cs="Calibri"/>
          <w:b/>
        </w:rPr>
        <w:t xml:space="preserve"> </w:t>
      </w:r>
      <w:r>
        <w:rPr>
          <w:sz w:val="20"/>
        </w:rPr>
        <w:t>*</w:t>
      </w:r>
      <w:r>
        <w:rPr>
          <w:sz w:val="20"/>
          <w:vertAlign w:val="superscript"/>
        </w:rPr>
        <w:t>2</w:t>
      </w:r>
      <w:r>
        <w:rPr>
          <w:rFonts w:cs="Calibri"/>
          <w:b/>
        </w:rPr>
        <w:t xml:space="preserve"> </w:t>
      </w:r>
      <w:r w:rsidRPr="003F4F78">
        <w:rPr>
          <w:kern w:val="1"/>
          <w:sz w:val="20"/>
          <w:lang w:eastAsia="ar-SA"/>
        </w:rPr>
        <w:t>gwarancjach bankowych;</w:t>
      </w:r>
    </w:p>
    <w:p w:rsidR="00D11D5F" w:rsidRDefault="00D11D5F" w:rsidP="00D11D5F">
      <w:pPr>
        <w:pStyle w:val="Tekstpodstawowywcity"/>
        <w:widowControl/>
        <w:ind w:left="720"/>
        <w:rPr>
          <w:kern w:val="1"/>
          <w:sz w:val="20"/>
          <w:lang w:eastAsia="ar-SA"/>
        </w:rPr>
      </w:pPr>
    </w:p>
    <w:p w:rsidR="00D11D5F" w:rsidRDefault="00D11D5F" w:rsidP="00D11D5F">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0442B0">
        <w:rPr>
          <w:rFonts w:cs="Calibri"/>
          <w:b/>
          <w:highlight w:val="green"/>
        </w:rPr>
        <w:fldChar w:fldCharType="end"/>
      </w:r>
      <w:r>
        <w:rPr>
          <w:sz w:val="20"/>
        </w:rPr>
        <w:t>*</w:t>
      </w:r>
      <w:r>
        <w:rPr>
          <w:sz w:val="20"/>
          <w:vertAlign w:val="superscript"/>
        </w:rPr>
        <w:t>2</w:t>
      </w:r>
      <w:r>
        <w:rPr>
          <w:rFonts w:cs="Calibri"/>
          <w:b/>
        </w:rPr>
        <w:t xml:space="preserve">  </w:t>
      </w:r>
      <w:r w:rsidRPr="003F4F78">
        <w:rPr>
          <w:kern w:val="1"/>
          <w:sz w:val="20"/>
          <w:lang w:eastAsia="ar-SA"/>
        </w:rPr>
        <w:t>gwarancjach ubezpieczeniowych;</w:t>
      </w:r>
    </w:p>
    <w:p w:rsidR="00D11D5F" w:rsidRPr="003F4F78" w:rsidRDefault="00D11D5F" w:rsidP="00D11D5F">
      <w:pPr>
        <w:pStyle w:val="Tekstpodstawowywcity"/>
        <w:widowControl/>
        <w:ind w:left="720"/>
        <w:rPr>
          <w:sz w:val="20"/>
        </w:rPr>
      </w:pPr>
    </w:p>
    <w:p w:rsidR="00D11D5F" w:rsidRPr="003F4F78" w:rsidRDefault="00D11D5F" w:rsidP="00D11D5F">
      <w:pPr>
        <w:pStyle w:val="Tekstpodstawowywcity"/>
        <w:widowControl/>
        <w:ind w:left="1276" w:hanging="556"/>
        <w:rPr>
          <w:sz w:val="20"/>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0442B0">
        <w:rPr>
          <w:rFonts w:cs="Calibri"/>
          <w:b/>
          <w:highlight w:val="green"/>
        </w:rPr>
        <w:fldChar w:fldCharType="end"/>
      </w:r>
      <w:r>
        <w:rPr>
          <w:sz w:val="20"/>
        </w:rPr>
        <w:t>*</w:t>
      </w:r>
      <w:r>
        <w:rPr>
          <w:sz w:val="20"/>
          <w:vertAlign w:val="superscript"/>
        </w:rPr>
        <w:t>2</w:t>
      </w:r>
      <w:r>
        <w:rPr>
          <w:rFonts w:cs="Calibri"/>
          <w:b/>
        </w:rPr>
        <w:t xml:space="preserve"> </w:t>
      </w:r>
      <w:r w:rsidRPr="003F4F78">
        <w:rPr>
          <w:kern w:val="1"/>
          <w:sz w:val="20"/>
          <w:lang w:eastAsia="ar-SA"/>
        </w:rPr>
        <w:t xml:space="preserve">poręczeniach udzielanych przez podmioty, o których mowa w art. 6b ust. 5 pkt 2 ustawy z dnia </w:t>
      </w:r>
      <w:r>
        <w:rPr>
          <w:kern w:val="1"/>
          <w:sz w:val="20"/>
          <w:lang w:eastAsia="ar-SA"/>
        </w:rPr>
        <w:t xml:space="preserve">      </w:t>
      </w:r>
      <w:r w:rsidRPr="003F4F78">
        <w:rPr>
          <w:kern w:val="1"/>
          <w:sz w:val="20"/>
          <w:lang w:eastAsia="ar-SA"/>
        </w:rPr>
        <w:t>9 listopada 2000 r. o utworzeniu Polskiej Agencji Rozwoju Przedsiębiorczości (Dz. U. z 2020 r. poz. 299).</w:t>
      </w:r>
    </w:p>
    <w:p w:rsidR="00D11D5F" w:rsidRDefault="00D11D5F" w:rsidP="00D11D5F">
      <w:pPr>
        <w:pStyle w:val="Tekstpodstawowywcity"/>
        <w:widowControl/>
        <w:rPr>
          <w:sz w:val="20"/>
        </w:rPr>
      </w:pPr>
      <w:r>
        <w:rPr>
          <w:sz w:val="20"/>
        </w:rPr>
        <w:t xml:space="preserve">                         Oryginał gwarancji / poręczenia  został załączony do oferty  w </w:t>
      </w:r>
      <w:r w:rsidRPr="003F4F78">
        <w:rPr>
          <w:sz w:val="20"/>
        </w:rPr>
        <w:t>p</w:t>
      </w:r>
      <w:r>
        <w:rPr>
          <w:sz w:val="20"/>
        </w:rPr>
        <w:t>ostaci elektronicznej, opatrzony</w:t>
      </w:r>
      <w:r w:rsidRPr="003F4F78">
        <w:rPr>
          <w:sz w:val="20"/>
        </w:rPr>
        <w:t xml:space="preserve"> </w:t>
      </w:r>
    </w:p>
    <w:p w:rsidR="00D11D5F" w:rsidRDefault="00D11D5F" w:rsidP="00D11D5F">
      <w:pPr>
        <w:pStyle w:val="Tekstpodstawowywcity"/>
        <w:widowControl/>
        <w:rPr>
          <w:sz w:val="20"/>
        </w:rPr>
      </w:pPr>
      <w:r>
        <w:rPr>
          <w:sz w:val="20"/>
        </w:rPr>
        <w:t xml:space="preserve">                         </w:t>
      </w:r>
      <w:r w:rsidRPr="003F4F78">
        <w:rPr>
          <w:sz w:val="20"/>
        </w:rPr>
        <w:t>kwalifikowanym podpisem elektronicznym przez wystawcę poręczenia lub gwarancji</w:t>
      </w:r>
      <w:r>
        <w:rPr>
          <w:sz w:val="20"/>
        </w:rPr>
        <w:t>.</w:t>
      </w:r>
    </w:p>
    <w:p w:rsidR="009D1FDB" w:rsidRPr="003F4F78" w:rsidRDefault="009D1FDB" w:rsidP="00D11D5F">
      <w:pPr>
        <w:pStyle w:val="Tekstpodstawowywcity"/>
        <w:widowControl/>
        <w:rPr>
          <w:sz w:val="20"/>
        </w:rPr>
      </w:pPr>
    </w:p>
    <w:p w:rsidR="00D11D5F" w:rsidRDefault="00D11D5F" w:rsidP="00E937BD">
      <w:pPr>
        <w:pStyle w:val="Tekstpodstawowywcity"/>
        <w:widowControl/>
        <w:numPr>
          <w:ilvl w:val="0"/>
          <w:numId w:val="232"/>
        </w:numPr>
        <w:rPr>
          <w:sz w:val="20"/>
        </w:rPr>
      </w:pPr>
      <w:r>
        <w:rPr>
          <w:sz w:val="20"/>
        </w:rPr>
        <w:t xml:space="preserve">prosimy o zwrot wadium wniesionego w pieniądzu </w:t>
      </w:r>
      <w:r w:rsidRPr="003F4F78">
        <w:rPr>
          <w:sz w:val="20"/>
        </w:rPr>
        <w:t>na</w:t>
      </w:r>
      <w:r>
        <w:rPr>
          <w:sz w:val="20"/>
        </w:rPr>
        <w:t xml:space="preserve"> zasadach określonych  w art. 98 </w:t>
      </w:r>
      <w:proofErr w:type="spellStart"/>
      <w:r>
        <w:rPr>
          <w:sz w:val="20"/>
        </w:rPr>
        <w:t>uPzp</w:t>
      </w:r>
      <w:proofErr w:type="spellEnd"/>
      <w:r w:rsidRPr="003F4F78">
        <w:rPr>
          <w:sz w:val="20"/>
        </w:rPr>
        <w:t>, na następujący rachune</w:t>
      </w:r>
      <w:r>
        <w:rPr>
          <w:sz w:val="20"/>
        </w:rPr>
        <w:t>k:*</w:t>
      </w:r>
      <w:r>
        <w:rPr>
          <w:sz w:val="20"/>
          <w:vertAlign w:val="superscript"/>
        </w:rPr>
        <w:t>3</w:t>
      </w:r>
      <w:r>
        <w:rPr>
          <w:sz w:val="20"/>
        </w:rPr>
        <w:t xml:space="preserve"> _______________________________</w:t>
      </w:r>
    </w:p>
    <w:p w:rsidR="00D11D5F" w:rsidRDefault="00D11D5F" w:rsidP="00D11D5F">
      <w:pPr>
        <w:widowControl/>
        <w:ind w:right="51"/>
        <w:rPr>
          <w:rFonts w:eastAsia="Times New Roman" w:cs="Times New Roman"/>
          <w:sz w:val="20"/>
          <w:szCs w:val="20"/>
          <w:lang w:bidi="ar-SA"/>
        </w:rPr>
      </w:pPr>
    </w:p>
    <w:p w:rsidR="00D11D5F" w:rsidRPr="00D33E34" w:rsidRDefault="00D11D5F" w:rsidP="00D11D5F">
      <w:pPr>
        <w:widowControl/>
        <w:ind w:right="51"/>
        <w:rPr>
          <w:rFonts w:eastAsia="Times New Roman" w:cs="Times New Roman"/>
          <w:sz w:val="20"/>
          <w:szCs w:val="20"/>
          <w:lang w:bidi="ar-SA"/>
        </w:rPr>
      </w:pPr>
    </w:p>
    <w:p w:rsidR="00D33E34" w:rsidRPr="00A43348" w:rsidRDefault="00D33E34" w:rsidP="00E937BD">
      <w:pPr>
        <w:pStyle w:val="Akapitzlist"/>
        <w:numPr>
          <w:ilvl w:val="0"/>
          <w:numId w:val="232"/>
        </w:numPr>
        <w:ind w:right="51"/>
        <w:jc w:val="both"/>
      </w:pPr>
      <w:r w:rsidRPr="00A43348">
        <w:lastRenderedPageBreak/>
        <w:t>zobowiązuję/zobowiązujemy  się do zawarcia umowy w miejscu i terminie wyznaczonym przez Zamawiającego,</w:t>
      </w:r>
    </w:p>
    <w:p w:rsidR="00A43348" w:rsidRDefault="00A43348" w:rsidP="00F46BD1">
      <w:pPr>
        <w:pStyle w:val="Standard"/>
      </w:pPr>
    </w:p>
    <w:p w:rsidR="009E248C" w:rsidRDefault="00F13F26">
      <w:pPr>
        <w:pStyle w:val="Tekstpodstawowywcity"/>
        <w:widowControl/>
        <w:rPr>
          <w:b/>
          <w:sz w:val="20"/>
        </w:rPr>
      </w:pPr>
      <w:r>
        <w:rPr>
          <w:b/>
          <w:sz w:val="20"/>
        </w:rPr>
        <w:t>III. PODWYKONAWCY</w:t>
      </w:r>
    </w:p>
    <w:p w:rsidR="009E248C" w:rsidRDefault="00E552A5">
      <w:pPr>
        <w:pStyle w:val="Tekstpodstawowywcity"/>
        <w:widowControl/>
        <w:numPr>
          <w:ilvl w:val="0"/>
          <w:numId w:val="227"/>
        </w:numPr>
        <w:rPr>
          <w:sz w:val="20"/>
        </w:rPr>
      </w:pPr>
      <w:r>
        <w:rPr>
          <w:sz w:val="20"/>
        </w:rPr>
        <w:t xml:space="preserve"> Przedmiot zamówienia</w:t>
      </w:r>
      <w:r w:rsidR="00F13F26">
        <w:rPr>
          <w:sz w:val="20"/>
        </w:rPr>
        <w:t xml:space="preserve"> wykonam/y:</w:t>
      </w:r>
    </w:p>
    <w:p w:rsidR="009E248C" w:rsidRDefault="00AE04DD">
      <w:pPr>
        <w:pStyle w:val="Tekstpodstawowywcity"/>
        <w:widowControl/>
        <w:ind w:left="720"/>
        <w:rPr>
          <w:sz w:val="20"/>
        </w:rPr>
      </w:pPr>
      <w:r>
        <w:rPr>
          <w:rFonts w:cs="Calibri"/>
          <w:b/>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0442B0">
        <w:rPr>
          <w:rFonts w:cs="Calibri"/>
          <w:b/>
          <w:highlight w:val="green"/>
        </w:rPr>
        <w:fldChar w:fldCharType="end"/>
      </w:r>
      <w:r w:rsidR="00F13F26">
        <w:rPr>
          <w:sz w:val="20"/>
        </w:rPr>
        <w:t>*</w:t>
      </w:r>
      <w:r w:rsidR="00F13F26">
        <w:rPr>
          <w:sz w:val="20"/>
          <w:vertAlign w:val="superscript"/>
        </w:rPr>
        <w:t>2</w:t>
      </w:r>
      <w:r w:rsidR="00F13F26">
        <w:rPr>
          <w:sz w:val="20"/>
        </w:rPr>
        <w:t xml:space="preserve"> siłami własnymi, tj. bez udziału podwykonawców,</w:t>
      </w:r>
    </w:p>
    <w:p w:rsidR="008C2C86" w:rsidRDefault="008C2C86">
      <w:pPr>
        <w:pStyle w:val="Tekstpodstawowywcity"/>
        <w:widowControl/>
        <w:ind w:left="720"/>
      </w:pPr>
    </w:p>
    <w:p w:rsidR="009E248C" w:rsidRDefault="00F13F26">
      <w:pPr>
        <w:pStyle w:val="Tekstpodstawowywcity"/>
        <w:widowControl/>
      </w:pPr>
      <w:r>
        <w:rPr>
          <w:sz w:val="20"/>
        </w:rPr>
        <w:t xml:space="preserve">              </w:t>
      </w:r>
      <w:r>
        <w:rPr>
          <w:rFonts w:ascii="Calibri" w:hAnsi="Calibri" w:cs="Calibri"/>
          <w:b/>
          <w:sz w:val="22"/>
          <w:szCs w:val="22"/>
        </w:rPr>
        <w:t xml:space="preserve"> </w:t>
      </w:r>
      <w:r w:rsidR="00AE04DD">
        <w:rPr>
          <w:rFonts w:cs="Calibri"/>
          <w:lang w:eastAsia="pl-PL"/>
        </w:rPr>
        <w:t xml:space="preserve"> </w:t>
      </w:r>
      <w:r w:rsidR="00AE04DD" w:rsidRPr="000442B0">
        <w:rPr>
          <w:rFonts w:cs="Calibri"/>
          <w:b/>
          <w:highlight w:val="green"/>
        </w:rPr>
        <w:fldChar w:fldCharType="begin">
          <w:ffData>
            <w:name w:val="CheckBox"/>
            <w:enabled/>
            <w:calcOnExit w:val="0"/>
            <w:checkBox>
              <w:sizeAuto/>
              <w:default w:val="0"/>
              <w:checked w:val="0"/>
            </w:checkBox>
          </w:ffData>
        </w:fldChar>
      </w:r>
      <w:r w:rsidR="00AE04DD" w:rsidRPr="000442B0">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00AE04DD" w:rsidRPr="000442B0">
        <w:rPr>
          <w:rFonts w:cs="Calibri"/>
          <w:b/>
          <w:highlight w:val="green"/>
        </w:rPr>
        <w:fldChar w:fldCharType="end"/>
      </w:r>
      <w:r>
        <w:rPr>
          <w:sz w:val="20"/>
        </w:rPr>
        <w:t>*</w:t>
      </w:r>
      <w:r>
        <w:rPr>
          <w:sz w:val="20"/>
          <w:vertAlign w:val="superscript"/>
        </w:rPr>
        <w:t>2</w:t>
      </w:r>
      <w:r>
        <w:rPr>
          <w:sz w:val="20"/>
        </w:rPr>
        <w:t xml:space="preserve"> przy udziale podwykonawców,</w:t>
      </w:r>
    </w:p>
    <w:p w:rsidR="009E248C" w:rsidRPr="00B718DE" w:rsidRDefault="00F13F26">
      <w:pPr>
        <w:pStyle w:val="Tekstpodstawowywcity"/>
        <w:widowControl/>
        <w:rPr>
          <w:sz w:val="20"/>
          <w:vertAlign w:val="superscript"/>
        </w:rPr>
      </w:pPr>
      <w:r>
        <w:rPr>
          <w:sz w:val="20"/>
        </w:rPr>
        <w:t xml:space="preserve">              Podwykonawcom zamierzam/y powierzyć:</w:t>
      </w:r>
    </w:p>
    <w:p w:rsidR="009E248C" w:rsidRDefault="001436B4">
      <w:pPr>
        <w:pStyle w:val="Tekstpodstawowywcity"/>
        <w:widowControl/>
        <w:rPr>
          <w:sz w:val="20"/>
        </w:rPr>
      </w:pPr>
      <w:r>
        <w:rPr>
          <w:sz w:val="20"/>
        </w:rPr>
        <w:t xml:space="preserve">              __________________________________________________________________________________</w:t>
      </w:r>
    </w:p>
    <w:p w:rsidR="00B74494" w:rsidRPr="00B718DE" w:rsidRDefault="00F13F26">
      <w:pPr>
        <w:pStyle w:val="Tekstpodstawowywcity"/>
        <w:widowControl/>
        <w:rPr>
          <w:i/>
          <w:sz w:val="16"/>
          <w:szCs w:val="16"/>
          <w:vertAlign w:val="superscript"/>
        </w:rPr>
      </w:pPr>
      <w:r>
        <w:rPr>
          <w:sz w:val="20"/>
        </w:rPr>
        <w:t xml:space="preserve">         </w:t>
      </w:r>
      <w:r w:rsidR="001436B4">
        <w:rPr>
          <w:sz w:val="20"/>
        </w:rPr>
        <w:t xml:space="preserve">   </w:t>
      </w:r>
      <w:r w:rsidR="00B74494">
        <w:rPr>
          <w:sz w:val="20"/>
        </w:rPr>
        <w:t xml:space="preserve">           </w:t>
      </w:r>
      <w:r>
        <w:rPr>
          <w:sz w:val="20"/>
        </w:rPr>
        <w:t xml:space="preserve"> </w:t>
      </w:r>
      <w:r w:rsidR="00B74494">
        <w:rPr>
          <w:i/>
          <w:sz w:val="16"/>
          <w:szCs w:val="16"/>
        </w:rPr>
        <w:t xml:space="preserve">          R</w:t>
      </w:r>
      <w:r w:rsidR="001436B4">
        <w:rPr>
          <w:i/>
          <w:sz w:val="16"/>
          <w:szCs w:val="16"/>
        </w:rPr>
        <w:t>odzaj czynności (</w:t>
      </w:r>
      <w:r>
        <w:rPr>
          <w:i/>
          <w:sz w:val="16"/>
          <w:szCs w:val="16"/>
        </w:rPr>
        <w:t>usług</w:t>
      </w:r>
      <w:r w:rsidR="001436B4">
        <w:rPr>
          <w:i/>
          <w:sz w:val="16"/>
          <w:szCs w:val="16"/>
        </w:rPr>
        <w:t>, dostaw, robót budowlanych)</w:t>
      </w:r>
      <w:r w:rsidR="00B74494">
        <w:rPr>
          <w:i/>
          <w:sz w:val="16"/>
          <w:szCs w:val="16"/>
        </w:rPr>
        <w:t xml:space="preserve">,które wykonawca </w:t>
      </w:r>
      <w:r w:rsidR="00B718DE">
        <w:rPr>
          <w:i/>
          <w:sz w:val="16"/>
          <w:szCs w:val="16"/>
        </w:rPr>
        <w:t>zamierza powierzyć podwykonawcy*</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 </w:t>
      </w:r>
    </w:p>
    <w:p w:rsidR="00B74494" w:rsidRPr="00B718DE" w:rsidRDefault="00B74494">
      <w:pPr>
        <w:pStyle w:val="Tekstpodstawowywcity"/>
        <w:widowControl/>
        <w:rPr>
          <w:i/>
          <w:sz w:val="16"/>
          <w:szCs w:val="16"/>
          <w:vertAlign w:val="superscript"/>
        </w:rPr>
      </w:pPr>
      <w:r>
        <w:rPr>
          <w:i/>
          <w:sz w:val="16"/>
          <w:szCs w:val="16"/>
        </w:rPr>
        <w:t xml:space="preserve">                                       Zakres  czynności powierzonych planowanych do powierzenia  podwykonawcy – </w:t>
      </w:r>
      <w:r w:rsidR="00B718DE">
        <w:rPr>
          <w:i/>
          <w:sz w:val="16"/>
          <w:szCs w:val="16"/>
        </w:rPr>
        <w:t>określić kwotowo lub procentowo*</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__________________________________________________________________________________________________________  </w:t>
      </w:r>
    </w:p>
    <w:p w:rsidR="009E248C" w:rsidRPr="00B718DE" w:rsidRDefault="00B74494">
      <w:pPr>
        <w:pStyle w:val="Tekstpodstawowywcity"/>
        <w:widowControl/>
        <w:rPr>
          <w:i/>
          <w:sz w:val="16"/>
          <w:szCs w:val="16"/>
          <w:vertAlign w:val="superscript"/>
        </w:rPr>
      </w:pPr>
      <w:r>
        <w:rPr>
          <w:i/>
          <w:sz w:val="16"/>
          <w:szCs w:val="16"/>
        </w:rPr>
        <w:t xml:space="preserve">                                       Nazwa</w:t>
      </w:r>
      <w:r w:rsidR="001436B4">
        <w:rPr>
          <w:i/>
          <w:sz w:val="16"/>
          <w:szCs w:val="16"/>
        </w:rPr>
        <w:t xml:space="preserve"> i adres podwykonawcy (jeżeli jest znana</w:t>
      </w:r>
      <w:r>
        <w:rPr>
          <w:i/>
          <w:sz w:val="16"/>
          <w:szCs w:val="16"/>
        </w:rPr>
        <w:t xml:space="preserve"> wykonawcy </w:t>
      </w:r>
      <w:r w:rsidR="00B718DE">
        <w:rPr>
          <w:i/>
          <w:sz w:val="16"/>
          <w:szCs w:val="16"/>
        </w:rPr>
        <w:t xml:space="preserve"> na dzień składania oferty*</w:t>
      </w:r>
      <w:r w:rsidR="00B718DE">
        <w:rPr>
          <w:i/>
          <w:sz w:val="16"/>
          <w:szCs w:val="16"/>
          <w:vertAlign w:val="superscript"/>
        </w:rPr>
        <w:t>3</w:t>
      </w:r>
    </w:p>
    <w:p w:rsidR="00B74494" w:rsidRDefault="00B74494">
      <w:pPr>
        <w:pStyle w:val="Tekstpodstawowywcity"/>
        <w:widowControl/>
        <w:rPr>
          <w:i/>
          <w:sz w:val="16"/>
          <w:szCs w:val="16"/>
        </w:rPr>
      </w:pPr>
    </w:p>
    <w:p w:rsidR="00B74494" w:rsidRPr="00B74494" w:rsidRDefault="00B74494">
      <w:pPr>
        <w:pStyle w:val="Tekstpodstawowywcity"/>
        <w:widowControl/>
        <w:rPr>
          <w:i/>
          <w:sz w:val="16"/>
          <w:szCs w:val="16"/>
        </w:rPr>
      </w:pPr>
    </w:p>
    <w:p w:rsidR="009E248C" w:rsidRDefault="00F13F26">
      <w:pPr>
        <w:pStyle w:val="Tekstpodstawowywcity"/>
        <w:widowControl/>
        <w:rPr>
          <w:b/>
          <w:sz w:val="20"/>
        </w:rPr>
      </w:pPr>
      <w:r>
        <w:rPr>
          <w:b/>
          <w:sz w:val="20"/>
        </w:rPr>
        <w:t>IV. POLEGANIE NA POTENCJALE INNYCH PODMIOTÓW:</w:t>
      </w:r>
    </w:p>
    <w:p w:rsidR="009E248C" w:rsidRDefault="00AE04DD">
      <w:pPr>
        <w:pStyle w:val="Tekstpodstawowywcity"/>
        <w:widowControl/>
        <w:ind w:left="720"/>
        <w:rPr>
          <w:sz w:val="20"/>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Pr="008C2C86">
        <w:rPr>
          <w:rFonts w:cs="Calibri"/>
          <w:b/>
          <w:highlight w:val="green"/>
        </w:rPr>
        <w:fldChar w:fldCharType="end"/>
      </w:r>
      <w:r w:rsidR="00B718DE">
        <w:rPr>
          <w:sz w:val="20"/>
        </w:rPr>
        <w:t>*</w:t>
      </w:r>
      <w:r w:rsidR="00B718DE">
        <w:rPr>
          <w:sz w:val="20"/>
          <w:vertAlign w:val="superscript"/>
        </w:rPr>
        <w:t>2</w:t>
      </w:r>
      <w:r w:rsidR="00B718DE">
        <w:rPr>
          <w:sz w:val="20"/>
        </w:rPr>
        <w:t>nie polegam(y)</w:t>
      </w:r>
      <w:r w:rsidR="00F13F26">
        <w:rPr>
          <w:sz w:val="20"/>
        </w:rPr>
        <w:t xml:space="preserve"> na zdolnościach technicznych lub zawodowych lub sytuacji finansowej lub ekonomicznej   innych</w:t>
      </w:r>
      <w:r w:rsidR="00C953BA">
        <w:rPr>
          <w:sz w:val="20"/>
        </w:rPr>
        <w:t xml:space="preserve"> podmiotów.</w:t>
      </w:r>
    </w:p>
    <w:p w:rsidR="00C953BA" w:rsidRDefault="00C953BA">
      <w:pPr>
        <w:pStyle w:val="Tekstpodstawowywcity"/>
        <w:widowControl/>
        <w:ind w:left="720"/>
        <w:rPr>
          <w:sz w:val="20"/>
        </w:rPr>
      </w:pPr>
    </w:p>
    <w:p w:rsidR="00C953BA" w:rsidRPr="00C953BA" w:rsidRDefault="00346672" w:rsidP="00346672">
      <w:pPr>
        <w:pStyle w:val="Tekstpodstawowywcity"/>
        <w:widowControl/>
        <w:ind w:left="1134" w:hanging="567"/>
        <w:rPr>
          <w:sz w:val="20"/>
        </w:rPr>
      </w:pPr>
      <w:r>
        <w:rPr>
          <w:rFonts w:ascii="Calibri" w:hAnsi="Calibri" w:cs="Calibri"/>
          <w:b/>
          <w:sz w:val="22"/>
          <w:szCs w:val="22"/>
        </w:rPr>
        <w:t xml:space="preserve"> </w:t>
      </w:r>
      <w:r w:rsidR="00C953BA">
        <w:rPr>
          <w:rFonts w:cs="Calibri"/>
          <w:lang w:eastAsia="pl-PL"/>
        </w:rPr>
        <w:t xml:space="preserve"> </w:t>
      </w:r>
      <w:r w:rsidR="00C953BA" w:rsidRPr="008C2C86">
        <w:rPr>
          <w:rFonts w:cs="Calibri"/>
          <w:b/>
          <w:highlight w:val="green"/>
        </w:rPr>
        <w:fldChar w:fldCharType="begin">
          <w:ffData>
            <w:name w:val="CheckBox"/>
            <w:enabled/>
            <w:calcOnExit w:val="0"/>
            <w:checkBox>
              <w:sizeAuto/>
              <w:default w:val="0"/>
              <w:checked w:val="0"/>
            </w:checkBox>
          </w:ffData>
        </w:fldChar>
      </w:r>
      <w:r w:rsidR="00C953BA"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00C953BA" w:rsidRPr="008C2C86">
        <w:rPr>
          <w:rFonts w:cs="Calibri"/>
          <w:b/>
          <w:highlight w:val="green"/>
        </w:rPr>
        <w:fldChar w:fldCharType="end"/>
      </w:r>
      <w:r w:rsidR="00C953BA">
        <w:rPr>
          <w:sz w:val="20"/>
        </w:rPr>
        <w:t>*</w:t>
      </w:r>
      <w:r w:rsidR="00C953BA">
        <w:rPr>
          <w:sz w:val="20"/>
          <w:vertAlign w:val="superscript"/>
        </w:rPr>
        <w:t>2</w:t>
      </w:r>
      <w:r w:rsidR="00C953BA">
        <w:rPr>
          <w:sz w:val="20"/>
        </w:rPr>
        <w:t>polegam(y)</w:t>
      </w:r>
      <w:r w:rsidR="00C953BA">
        <w:rPr>
          <w:sz w:val="20"/>
          <w:vertAlign w:val="superscript"/>
        </w:rPr>
        <w:t xml:space="preserve"> </w:t>
      </w:r>
      <w:r w:rsidR="00C953BA">
        <w:rPr>
          <w:sz w:val="20"/>
        </w:rPr>
        <w:t xml:space="preserve">na zdolnościach technicznych lub zawodowych lub sytuacji finansowej lub </w:t>
      </w:r>
      <w:r>
        <w:rPr>
          <w:sz w:val="20"/>
        </w:rPr>
        <w:t xml:space="preserve"> </w:t>
      </w:r>
      <w:r w:rsidR="00C953BA">
        <w:rPr>
          <w:sz w:val="20"/>
        </w:rPr>
        <w:t xml:space="preserve">ekonomicznej   innych podmiotów  na zasadach określonych w art. 118 </w:t>
      </w:r>
      <w:r w:rsidR="00C76782">
        <w:rPr>
          <w:sz w:val="20"/>
        </w:rPr>
        <w:t xml:space="preserve"> </w:t>
      </w:r>
      <w:proofErr w:type="spellStart"/>
      <w:r w:rsidR="00C76782">
        <w:rPr>
          <w:sz w:val="20"/>
        </w:rPr>
        <w:t>uPzp</w:t>
      </w:r>
      <w:proofErr w:type="spellEnd"/>
      <w:r w:rsidR="00C76782">
        <w:rPr>
          <w:sz w:val="20"/>
        </w:rPr>
        <w:t>.</w:t>
      </w:r>
    </w:p>
    <w:p w:rsidR="009E248C" w:rsidRDefault="00C76782">
      <w:pPr>
        <w:pStyle w:val="Tekstpodstawowywcity"/>
        <w:widowControl/>
        <w:rPr>
          <w:sz w:val="20"/>
        </w:rPr>
      </w:pPr>
      <w:r>
        <w:rPr>
          <w:sz w:val="20"/>
        </w:rPr>
        <w:t xml:space="preserve">               _</w:t>
      </w:r>
      <w:r w:rsidR="00AE04DD">
        <w:rPr>
          <w:sz w:val="20"/>
        </w:rPr>
        <w:t>_________________________________________________________________________________</w:t>
      </w:r>
    </w:p>
    <w:p w:rsidR="009E248C" w:rsidRPr="00B718DE" w:rsidRDefault="00B718DE">
      <w:pPr>
        <w:pStyle w:val="Tekstpodstawowywcity"/>
        <w:widowControl/>
        <w:rPr>
          <w:i/>
          <w:sz w:val="16"/>
          <w:szCs w:val="16"/>
          <w:vertAlign w:val="superscript"/>
        </w:rPr>
      </w:pPr>
      <w:r>
        <w:rPr>
          <w:i/>
          <w:sz w:val="16"/>
          <w:szCs w:val="16"/>
        </w:rPr>
        <w:t xml:space="preserve">                                                                  </w:t>
      </w:r>
      <w:r w:rsidR="00F13F26">
        <w:rPr>
          <w:i/>
          <w:sz w:val="16"/>
          <w:szCs w:val="16"/>
        </w:rPr>
        <w:t>Nazwa i adres podmiotu</w:t>
      </w:r>
      <w:r w:rsidR="00346672">
        <w:rPr>
          <w:i/>
          <w:sz w:val="16"/>
          <w:szCs w:val="16"/>
        </w:rPr>
        <w:t>,</w:t>
      </w:r>
      <w:r w:rsidR="00F13F26">
        <w:rPr>
          <w:i/>
          <w:sz w:val="16"/>
          <w:szCs w:val="16"/>
        </w:rPr>
        <w:t xml:space="preserve"> </w:t>
      </w:r>
      <w:r w:rsidR="0058660C">
        <w:rPr>
          <w:i/>
          <w:sz w:val="16"/>
          <w:szCs w:val="16"/>
        </w:rPr>
        <w:t>na którego zasoby powołuje się w</w:t>
      </w:r>
      <w:r w:rsidR="00F13F26">
        <w:rPr>
          <w:i/>
          <w:sz w:val="16"/>
          <w:szCs w:val="16"/>
        </w:rPr>
        <w:t>yko</w:t>
      </w:r>
      <w:r>
        <w:rPr>
          <w:i/>
          <w:sz w:val="16"/>
          <w:szCs w:val="16"/>
        </w:rPr>
        <w:t>nawca *</w:t>
      </w:r>
      <w:r>
        <w:rPr>
          <w:i/>
          <w:sz w:val="16"/>
          <w:szCs w:val="16"/>
          <w:vertAlign w:val="superscript"/>
        </w:rPr>
        <w:t>3</w:t>
      </w:r>
    </w:p>
    <w:p w:rsidR="00B74494" w:rsidRDefault="00C76782" w:rsidP="00C76782">
      <w:pPr>
        <w:tabs>
          <w:tab w:val="left" w:pos="4111"/>
          <w:tab w:val="left" w:pos="4253"/>
        </w:tabs>
        <w:suppressAutoHyphens w:val="0"/>
        <w:ind w:left="709" w:hanging="709"/>
        <w:textAlignment w:val="auto"/>
        <w:rPr>
          <w:rFonts w:eastAsia="Times New Roman" w:cs="Times New Roman"/>
          <w:kern w:val="0"/>
          <w:sz w:val="20"/>
          <w:szCs w:val="20"/>
          <w:lang w:eastAsia="pl-PL" w:bidi="ar-SA"/>
        </w:rPr>
      </w:pPr>
      <w:r>
        <w:rPr>
          <w:i/>
          <w:sz w:val="20"/>
          <w:szCs w:val="20"/>
        </w:rPr>
        <w:t xml:space="preserve">             </w:t>
      </w:r>
      <w:r w:rsidRPr="00C76782">
        <w:rPr>
          <w:i/>
          <w:sz w:val="20"/>
          <w:szCs w:val="20"/>
        </w:rPr>
        <w:t xml:space="preserve"> </w:t>
      </w:r>
      <w:r w:rsidRPr="00C76782">
        <w:rPr>
          <w:sz w:val="20"/>
          <w:szCs w:val="20"/>
        </w:rPr>
        <w:t xml:space="preserve">Do </w:t>
      </w:r>
      <w:r>
        <w:rPr>
          <w:sz w:val="20"/>
        </w:rPr>
        <w:t>oferty załączam/y zobowiązanie podmiotu</w:t>
      </w:r>
      <w:r w:rsidRPr="00C76782">
        <w:rPr>
          <w:rFonts w:eastAsia="Times New Roman" w:cs="Times New Roman"/>
          <w:kern w:val="0"/>
          <w:sz w:val="20"/>
          <w:szCs w:val="20"/>
          <w:u w:val="single"/>
          <w:lang w:eastAsia="pl-PL" w:bidi="ar-SA"/>
        </w:rPr>
        <w:t xml:space="preserve"> </w:t>
      </w:r>
      <w:r>
        <w:rPr>
          <w:rFonts w:eastAsia="Times New Roman" w:cs="Times New Roman"/>
          <w:kern w:val="0"/>
          <w:sz w:val="20"/>
          <w:szCs w:val="20"/>
          <w:lang w:eastAsia="pl-PL" w:bidi="ar-SA"/>
        </w:rPr>
        <w:t>udostępniającego zasoby s</w:t>
      </w:r>
      <w:r w:rsidRPr="00C76782">
        <w:rPr>
          <w:rFonts w:eastAsia="Times New Roman" w:cs="Times New Roman"/>
          <w:kern w:val="0"/>
          <w:sz w:val="20"/>
          <w:szCs w:val="20"/>
          <w:lang w:eastAsia="pl-PL" w:bidi="ar-SA"/>
        </w:rPr>
        <w:t xml:space="preserve">kładane na podstawie art. 118 </w:t>
      </w:r>
      <w:r>
        <w:rPr>
          <w:rFonts w:eastAsia="Times New Roman" w:cs="Times New Roman"/>
          <w:kern w:val="0"/>
          <w:sz w:val="20"/>
          <w:szCs w:val="20"/>
          <w:lang w:eastAsia="pl-PL" w:bidi="ar-SA"/>
        </w:rPr>
        <w:t xml:space="preserve">       </w:t>
      </w:r>
      <w:r w:rsidRPr="00C76782">
        <w:rPr>
          <w:rFonts w:eastAsia="Times New Roman" w:cs="Times New Roman"/>
          <w:kern w:val="0"/>
          <w:sz w:val="20"/>
          <w:szCs w:val="20"/>
          <w:lang w:eastAsia="pl-PL" w:bidi="ar-SA"/>
        </w:rPr>
        <w:t xml:space="preserve">ust. 3 </w:t>
      </w:r>
      <w:r>
        <w:rPr>
          <w:rFonts w:eastAsia="Times New Roman" w:cs="Times New Roman"/>
          <w:kern w:val="0"/>
          <w:sz w:val="20"/>
          <w:szCs w:val="20"/>
          <w:lang w:eastAsia="pl-PL" w:bidi="ar-SA"/>
        </w:rPr>
        <w:t xml:space="preserve">wraz z </w:t>
      </w:r>
      <w:r w:rsidRPr="00C76782">
        <w:rPr>
          <w:rFonts w:eastAsia="Times New Roman" w:cs="Times New Roman"/>
          <w:kern w:val="0"/>
          <w:sz w:val="20"/>
          <w:szCs w:val="20"/>
          <w:lang w:eastAsia="pl-PL" w:bidi="ar-SA"/>
        </w:rPr>
        <w:t>oświadczeniem</w:t>
      </w:r>
      <w:r w:rsidR="00346672">
        <w:rPr>
          <w:rFonts w:eastAsia="Times New Roman" w:cs="Times New Roman"/>
          <w:kern w:val="0"/>
          <w:sz w:val="20"/>
          <w:szCs w:val="20"/>
          <w:lang w:eastAsia="pl-PL" w:bidi="ar-SA"/>
        </w:rPr>
        <w:t xml:space="preserve"> tego podmiotu </w:t>
      </w:r>
      <w:r>
        <w:rPr>
          <w:rFonts w:eastAsia="Times New Roman" w:cs="Times New Roman"/>
          <w:b/>
          <w:kern w:val="0"/>
          <w:sz w:val="20"/>
          <w:szCs w:val="20"/>
          <w:lang w:eastAsia="pl-PL" w:bidi="ar-SA"/>
        </w:rPr>
        <w:t xml:space="preserve">  </w:t>
      </w:r>
      <w:r w:rsidRPr="00C76782">
        <w:rPr>
          <w:rFonts w:eastAsia="Times New Roman" w:cs="Times New Roman"/>
          <w:kern w:val="0"/>
          <w:sz w:val="20"/>
          <w:szCs w:val="20"/>
          <w:lang w:eastAsia="pl-PL" w:bidi="ar-SA"/>
        </w:rPr>
        <w:t>składanym na podsta</w:t>
      </w:r>
      <w:r>
        <w:rPr>
          <w:rFonts w:eastAsia="Times New Roman" w:cs="Times New Roman"/>
          <w:kern w:val="0"/>
          <w:sz w:val="20"/>
          <w:szCs w:val="20"/>
          <w:lang w:eastAsia="pl-PL" w:bidi="ar-SA"/>
        </w:rPr>
        <w:t xml:space="preserve">wie </w:t>
      </w:r>
      <w:r w:rsidRPr="00C76782">
        <w:rPr>
          <w:rFonts w:eastAsia="Times New Roman" w:cs="Times New Roman"/>
          <w:kern w:val="0"/>
          <w:sz w:val="20"/>
          <w:szCs w:val="20"/>
          <w:lang w:eastAsia="pl-PL" w:bidi="ar-SA"/>
        </w:rPr>
        <w:t>art. 125 ust. 5</w:t>
      </w:r>
      <w:r>
        <w:rPr>
          <w:rFonts w:eastAsia="Times New Roman" w:cs="Times New Roman"/>
          <w:kern w:val="0"/>
          <w:sz w:val="20"/>
          <w:szCs w:val="20"/>
          <w:lang w:eastAsia="pl-PL" w:bidi="ar-SA"/>
        </w:rPr>
        <w:t xml:space="preserve"> </w:t>
      </w:r>
      <w:proofErr w:type="spellStart"/>
      <w:r w:rsidRPr="00C76782">
        <w:rPr>
          <w:rFonts w:eastAsia="Times New Roman" w:cs="Times New Roman"/>
          <w:kern w:val="0"/>
          <w:sz w:val="20"/>
          <w:szCs w:val="20"/>
          <w:lang w:eastAsia="pl-PL" w:bidi="ar-SA"/>
        </w:rPr>
        <w:t>u</w:t>
      </w:r>
      <w:r>
        <w:rPr>
          <w:rFonts w:eastAsia="Times New Roman" w:cs="Times New Roman"/>
          <w:kern w:val="0"/>
          <w:sz w:val="20"/>
          <w:szCs w:val="20"/>
          <w:lang w:eastAsia="pl-PL" w:bidi="ar-SA"/>
        </w:rPr>
        <w:t>Pzp</w:t>
      </w:r>
      <w:proofErr w:type="spellEnd"/>
      <w:r>
        <w:rPr>
          <w:rFonts w:eastAsia="Times New Roman" w:cs="Times New Roman"/>
          <w:kern w:val="0"/>
          <w:sz w:val="20"/>
          <w:szCs w:val="20"/>
          <w:lang w:eastAsia="pl-PL" w:bidi="ar-SA"/>
        </w:rPr>
        <w:t xml:space="preserve">  (według wz</w:t>
      </w:r>
      <w:r>
        <w:rPr>
          <w:rFonts w:eastAsia="Times New Roman" w:cs="Times New Roman"/>
          <w:kern w:val="0"/>
          <w:sz w:val="20"/>
          <w:szCs w:val="20"/>
          <w:lang w:eastAsia="pl-PL" w:bidi="ar-SA"/>
        </w:rPr>
        <w:t>o</w:t>
      </w:r>
      <w:r>
        <w:rPr>
          <w:rFonts w:eastAsia="Times New Roman" w:cs="Times New Roman"/>
          <w:kern w:val="0"/>
          <w:sz w:val="20"/>
          <w:szCs w:val="20"/>
          <w:lang w:eastAsia="pl-PL" w:bidi="ar-SA"/>
        </w:rPr>
        <w:t>ru stanowiącego załącznik nr 7 do SWZ)</w:t>
      </w:r>
      <w:r w:rsidR="00346672">
        <w:rPr>
          <w:rFonts w:eastAsia="Times New Roman" w:cs="Times New Roman"/>
          <w:kern w:val="0"/>
          <w:sz w:val="20"/>
          <w:szCs w:val="20"/>
          <w:lang w:eastAsia="pl-PL" w:bidi="ar-SA"/>
        </w:rPr>
        <w:t>.</w:t>
      </w:r>
    </w:p>
    <w:p w:rsidR="00EB7C6A" w:rsidRDefault="00EB7C6A" w:rsidP="00C76782">
      <w:pPr>
        <w:tabs>
          <w:tab w:val="left" w:pos="4111"/>
          <w:tab w:val="left" w:pos="4253"/>
        </w:tabs>
        <w:suppressAutoHyphens w:val="0"/>
        <w:ind w:left="709" w:hanging="709"/>
        <w:textAlignment w:val="auto"/>
        <w:rPr>
          <w:rFonts w:eastAsia="Times New Roman" w:cs="Times New Roman"/>
          <w:kern w:val="0"/>
          <w:sz w:val="20"/>
          <w:szCs w:val="20"/>
          <w:lang w:eastAsia="pl-PL" w:bidi="ar-SA"/>
        </w:rPr>
      </w:pPr>
    </w:p>
    <w:p w:rsidR="00EB7C6A" w:rsidRPr="00C76782" w:rsidRDefault="00EB7C6A" w:rsidP="00C76782">
      <w:pPr>
        <w:tabs>
          <w:tab w:val="left" w:pos="4111"/>
          <w:tab w:val="left" w:pos="4253"/>
        </w:tabs>
        <w:suppressAutoHyphens w:val="0"/>
        <w:ind w:left="709" w:hanging="709"/>
        <w:textAlignment w:val="auto"/>
        <w:rPr>
          <w:rFonts w:eastAsia="Times New Roman" w:cs="Times New Roman"/>
          <w:kern w:val="0"/>
          <w:sz w:val="20"/>
          <w:szCs w:val="20"/>
          <w:lang w:eastAsia="pl-PL" w:bidi="ar-SA"/>
        </w:rPr>
      </w:pPr>
    </w:p>
    <w:p w:rsidR="00B74494" w:rsidRPr="00C76782" w:rsidRDefault="00B74494">
      <w:pPr>
        <w:pStyle w:val="Tekstpodstawowywcity"/>
        <w:widowControl/>
        <w:rPr>
          <w:i/>
          <w:sz w:val="16"/>
          <w:szCs w:val="16"/>
        </w:rPr>
      </w:pPr>
    </w:p>
    <w:p w:rsidR="009E248C" w:rsidRDefault="00F13F26">
      <w:pPr>
        <w:widowControl/>
        <w:ind w:right="51"/>
        <w:rPr>
          <w:rFonts w:eastAsia="Times New Roman" w:cs="Times New Roman"/>
          <w:b/>
          <w:sz w:val="20"/>
          <w:szCs w:val="20"/>
          <w:lang w:bidi="ar-SA"/>
        </w:rPr>
      </w:pPr>
      <w:r>
        <w:rPr>
          <w:rFonts w:eastAsia="Times New Roman" w:cs="Times New Roman"/>
          <w:b/>
          <w:sz w:val="20"/>
          <w:szCs w:val="20"/>
          <w:lang w:bidi="ar-SA"/>
        </w:rPr>
        <w:t>V. OCHRONA DANYCH OSOBOWYCH</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Oświadczam/y, że:</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00AE04DD" w:rsidRPr="008C2C86">
        <w:rPr>
          <w:rFonts w:cs="Calibri"/>
          <w:b/>
          <w:highlight w:val="green"/>
        </w:rPr>
        <w:fldChar w:fldCharType="end"/>
      </w:r>
      <w:r>
        <w:rPr>
          <w:rFonts w:ascii="Calibri" w:hAnsi="Calibri" w:cs="Calibri"/>
          <w:b/>
          <w:sz w:val="22"/>
          <w:szCs w:val="22"/>
        </w:rPr>
        <w:t xml:space="preserve"> </w:t>
      </w:r>
      <w:r>
        <w:rPr>
          <w:rFonts w:eastAsia="Times New Roman" w:cs="Times New Roman"/>
          <w:kern w:val="0"/>
          <w:sz w:val="20"/>
          <w:szCs w:val="20"/>
          <w:lang w:bidi="ar-SA"/>
        </w:rPr>
        <w:t>*</w:t>
      </w:r>
      <w:r>
        <w:rPr>
          <w:rFonts w:eastAsia="Times New Roman" w:cs="Times New Roman"/>
          <w:kern w:val="0"/>
          <w:sz w:val="20"/>
          <w:szCs w:val="20"/>
          <w:vertAlign w:val="superscript"/>
          <w:lang w:bidi="ar-SA"/>
        </w:rPr>
        <w:t>2</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wobec osób  fizycznych, od których dane osobowe bezpośrednio lub pośrednio pozyskałem w celu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ubiegania się o udzielenie  zamówienia publicznego w niniejszym postępowaniu,</w:t>
      </w:r>
    </w:p>
    <w:p w:rsidR="009E248C" w:rsidRDefault="00F13F26">
      <w:pPr>
        <w:widowControl/>
        <w:spacing w:line="276" w:lineRule="auto"/>
        <w:jc w:val="both"/>
        <w:textAlignment w:val="auto"/>
      </w:pPr>
      <w:r>
        <w:rPr>
          <w:rFonts w:eastAsia="Times New Roman" w:cs="Times New Roman"/>
          <w:kern w:val="0"/>
          <w:sz w:val="20"/>
          <w:szCs w:val="20"/>
          <w:lang w:bidi="ar-SA"/>
        </w:rPr>
        <w:t xml:space="preserve">                      </w:t>
      </w:r>
      <w:r>
        <w:rPr>
          <w:rFonts w:eastAsia="Times New Roman" w:cs="Times New Roman"/>
          <w:i/>
          <w:kern w:val="0"/>
          <w:sz w:val="20"/>
          <w:szCs w:val="20"/>
          <w:lang w:bidi="ar-SA"/>
        </w:rPr>
        <w:t>lub</w:t>
      </w:r>
    </w:p>
    <w:p w:rsidR="009E248C" w:rsidRDefault="00F13F26">
      <w:pPr>
        <w:widowControl/>
        <w:ind w:right="204"/>
        <w:jc w:val="both"/>
        <w:textAlignment w:val="auto"/>
      </w:pPr>
      <w:r>
        <w:rPr>
          <w:rFonts w:eastAsia="Times New Roman" w:cs="Times New Roman"/>
          <w:kern w:val="0"/>
          <w:sz w:val="20"/>
          <w:szCs w:val="20"/>
          <w:lang w:bidi="ar-SA"/>
        </w:rPr>
        <w:t xml:space="preserve">        2) </w:t>
      </w:r>
      <w:r>
        <w:rPr>
          <w:rFonts w:ascii="Calibri" w:hAnsi="Calibri" w:cs="Calibri"/>
          <w:b/>
          <w:sz w:val="22"/>
          <w:szCs w:val="22"/>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0A6060">
        <w:rPr>
          <w:rFonts w:cs="Calibri"/>
          <w:b/>
          <w:highlight w:val="green"/>
        </w:rPr>
      </w:r>
      <w:r w:rsidR="000A6060">
        <w:rPr>
          <w:rFonts w:cs="Calibri"/>
          <w:b/>
          <w:highlight w:val="green"/>
        </w:rPr>
        <w:fldChar w:fldCharType="separate"/>
      </w:r>
      <w:r w:rsidR="00AE04DD" w:rsidRPr="008C2C86">
        <w:rPr>
          <w:rFonts w:cs="Calibri"/>
          <w:b/>
          <w:highlight w:val="green"/>
        </w:rPr>
        <w:fldChar w:fldCharType="end"/>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 xml:space="preserve">2 </w:t>
      </w:r>
      <w:r>
        <w:rPr>
          <w:rFonts w:eastAsia="Times New Roman" w:cs="Times New Roman"/>
          <w:kern w:val="0"/>
          <w:sz w:val="20"/>
          <w:szCs w:val="20"/>
          <w:lang w:bidi="ar-SA"/>
        </w:rPr>
        <w:t xml:space="preserve">nie przekazuję  danych osobowych innych niż bezpośrednio mnie dotyczących lub zachodzi </w:t>
      </w:r>
    </w:p>
    <w:p w:rsidR="009E248C" w:rsidRDefault="00F13F26">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9E248C" w:rsidRDefault="00F13F26">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p>
    <w:p w:rsidR="009E248C" w:rsidRDefault="00F13F26">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662972" w:rsidRDefault="00662972">
      <w:pPr>
        <w:spacing w:line="0" w:lineRule="atLeast"/>
        <w:jc w:val="both"/>
        <w:rPr>
          <w:sz w:val="22"/>
          <w:szCs w:val="22"/>
        </w:rPr>
      </w:pPr>
    </w:p>
    <w:p w:rsidR="009E248C" w:rsidRDefault="00F13F26">
      <w:pPr>
        <w:jc w:val="both"/>
        <w:textAlignment w:val="auto"/>
      </w:pPr>
      <w:bookmarkStart w:id="6" w:name="_Hlk52351862"/>
      <w:r>
        <w:rPr>
          <w:rFonts w:cs="Times New Roman"/>
          <w:b/>
          <w:sz w:val="20"/>
          <w:szCs w:val="20"/>
          <w:shd w:val="clear" w:color="auto" w:fill="FFFFFF"/>
        </w:rPr>
        <w:t>VI. ZOBOWIĄZANIA W PRZYPADKU PRZYZNANIA ZAMÓWIENIA:</w:t>
      </w:r>
      <w:bookmarkEnd w:id="6"/>
    </w:p>
    <w:p w:rsidR="009E248C" w:rsidRDefault="00F13F26">
      <w:pPr>
        <w:pStyle w:val="Standarduser"/>
        <w:numPr>
          <w:ilvl w:val="1"/>
          <w:numId w:val="228"/>
        </w:numPr>
        <w:tabs>
          <w:tab w:val="left" w:pos="851"/>
        </w:tabs>
        <w:ind w:left="567" w:firstLine="0"/>
        <w:jc w:val="both"/>
      </w:pPr>
      <w:r>
        <w:rPr>
          <w:sz w:val="20"/>
          <w:szCs w:val="20"/>
          <w:shd w:val="clear" w:color="auto" w:fill="FFFFFF"/>
        </w:rPr>
        <w:t xml:space="preserve">zobowiązujemy się do zawarcia umowy w miejscu i terminie </w:t>
      </w:r>
      <w:r w:rsidR="0058660C">
        <w:rPr>
          <w:sz w:val="20"/>
          <w:szCs w:val="20"/>
          <w:shd w:val="clear" w:color="auto" w:fill="FFFFFF"/>
        </w:rPr>
        <w:t>wyznaczonym przez z</w:t>
      </w:r>
      <w:r>
        <w:rPr>
          <w:sz w:val="20"/>
          <w:szCs w:val="20"/>
          <w:shd w:val="clear" w:color="auto" w:fill="FFFFFF"/>
        </w:rPr>
        <w:t>amawiającego;</w:t>
      </w:r>
    </w:p>
    <w:p w:rsidR="009E248C" w:rsidRDefault="00F13F26">
      <w:pPr>
        <w:pStyle w:val="Standarduser"/>
        <w:numPr>
          <w:ilvl w:val="1"/>
          <w:numId w:val="228"/>
        </w:numPr>
        <w:tabs>
          <w:tab w:val="left" w:pos="851"/>
        </w:tabs>
        <w:ind w:left="567" w:firstLine="0"/>
        <w:jc w:val="both"/>
      </w:pPr>
      <w:r>
        <w:rPr>
          <w:sz w:val="20"/>
          <w:szCs w:val="20"/>
          <w:shd w:val="clear" w:color="auto" w:fill="FFFFFF"/>
        </w:rPr>
        <w:t>osobą upoważnioną do kontaktów z Zamawiającym w sprawach dotyczących realizacji umowy jest:</w:t>
      </w:r>
    </w:p>
    <w:p w:rsidR="009E248C" w:rsidRDefault="009E248C">
      <w:pPr>
        <w:pStyle w:val="Standarduser"/>
        <w:tabs>
          <w:tab w:val="left" w:pos="851"/>
        </w:tabs>
        <w:ind w:left="567"/>
        <w:jc w:val="both"/>
        <w:rPr>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cs="Times New Roman"/>
                <w:sz w:val="16"/>
                <w:szCs w:val="16"/>
              </w:rPr>
            </w:pPr>
            <w:r w:rsidRPr="00C953BA">
              <w:rPr>
                <w:rFonts w:eastAsia="Calibri" w:cs="Times New Roman"/>
                <w:b/>
                <w:bCs/>
                <w:kern w:val="0"/>
                <w:sz w:val="16"/>
                <w:szCs w:val="16"/>
                <w:lang w:eastAsia="en-US" w:bidi="ar-SA"/>
              </w:rPr>
              <w:lastRenderedPageBreak/>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bl>
    <w:p w:rsidR="009E248C" w:rsidRDefault="009E248C">
      <w:pPr>
        <w:pStyle w:val="Tekstpodstawowywcity"/>
        <w:widowControl/>
        <w:jc w:val="left"/>
        <w:rPr>
          <w:sz w:val="20"/>
        </w:rPr>
      </w:pPr>
    </w:p>
    <w:p w:rsidR="009E248C" w:rsidRDefault="00F13F26">
      <w:pPr>
        <w:pStyle w:val="Tekstpodstawowywcity"/>
        <w:widowControl/>
        <w:rPr>
          <w:b/>
          <w:sz w:val="20"/>
        </w:rPr>
      </w:pPr>
      <w:r>
        <w:rPr>
          <w:b/>
          <w:sz w:val="20"/>
        </w:rPr>
        <w:t>VII. SPIS TREŚCI:</w:t>
      </w:r>
    </w:p>
    <w:p w:rsidR="009E248C" w:rsidRDefault="00F13F26">
      <w:pPr>
        <w:pStyle w:val="Tekstpodstawowywcity"/>
        <w:widowControl/>
        <w:rPr>
          <w:sz w:val="20"/>
        </w:rPr>
      </w:pPr>
      <w:r>
        <w:rPr>
          <w:sz w:val="20"/>
        </w:rPr>
        <w:t>1.Do niniejszej oferty załączam:</w:t>
      </w:r>
    </w:p>
    <w:p w:rsidR="009E248C" w:rsidRDefault="00F13F26">
      <w:pPr>
        <w:pStyle w:val="Tekstpodstawowywcity"/>
        <w:widowControl/>
        <w:ind w:left="426" w:hanging="283"/>
      </w:pPr>
      <w:r>
        <w:rPr>
          <w:sz w:val="20"/>
        </w:rPr>
        <w:t xml:space="preserve">1) </w:t>
      </w:r>
      <w:r>
        <w:rPr>
          <w:i/>
          <w:kern w:val="0"/>
          <w:sz w:val="20"/>
          <w:lang w:eastAsia="pl-PL"/>
        </w:rPr>
        <w:t xml:space="preserve">Oświadczenie wykonawcy składane na podstawie art. 125 ust. 1 ustawy z dnia 11 września 2019 r. </w:t>
      </w:r>
      <w:r w:rsidR="007C041F">
        <w:rPr>
          <w:i/>
          <w:kern w:val="0"/>
          <w:sz w:val="20"/>
          <w:lang w:eastAsia="pl-PL"/>
        </w:rPr>
        <w:t>Prawo   zamówień publicznych</w:t>
      </w:r>
    </w:p>
    <w:p w:rsidR="007C041F" w:rsidRDefault="007C041F" w:rsidP="007C041F">
      <w:pPr>
        <w:pStyle w:val="Tekstpodstawowywcity"/>
        <w:widowControl/>
        <w:rPr>
          <w:sz w:val="20"/>
        </w:rPr>
      </w:pPr>
      <w:r>
        <w:rPr>
          <w:sz w:val="20"/>
        </w:rPr>
        <w:t xml:space="preserve">   2) ______________________________________________________________________________________               </w:t>
      </w:r>
    </w:p>
    <w:p w:rsidR="007C041F" w:rsidRPr="007C041F" w:rsidRDefault="007C041F" w:rsidP="007C041F">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(wyszczególnić)                    </w:t>
      </w:r>
    </w:p>
    <w:p w:rsidR="007C041F" w:rsidRDefault="007C041F" w:rsidP="007C041F">
      <w:pPr>
        <w:pStyle w:val="Tekstpodstawowywcity"/>
        <w:widowControl/>
        <w:rPr>
          <w:sz w:val="20"/>
        </w:rPr>
      </w:pPr>
    </w:p>
    <w:p w:rsidR="00B74494" w:rsidRDefault="00B74494" w:rsidP="007C041F">
      <w:pPr>
        <w:pStyle w:val="Tekstpodstawowywcity"/>
        <w:widowControl/>
        <w:rPr>
          <w:sz w:val="20"/>
        </w:rPr>
      </w:pPr>
    </w:p>
    <w:p w:rsidR="009E248C" w:rsidRDefault="00F13F26" w:rsidP="007C041F">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w:t>
      </w:r>
      <w:r w:rsidR="007A1E60">
        <w:rPr>
          <w:sz w:val="16"/>
          <w:szCs w:val="16"/>
        </w:rPr>
        <w:t>. W prz</w:t>
      </w:r>
      <w:r w:rsidR="00FF60F3">
        <w:rPr>
          <w:sz w:val="16"/>
          <w:szCs w:val="16"/>
        </w:rPr>
        <w:t xml:space="preserve">ypadku wspólnego ubiegania się o udzielenie zamówienia  </w:t>
      </w:r>
      <w:r w:rsidR="007A1E60">
        <w:rPr>
          <w:sz w:val="16"/>
          <w:szCs w:val="16"/>
        </w:rPr>
        <w:t>w tabeli nr 1 wpisać dane LIDERA.</w:t>
      </w:r>
    </w:p>
    <w:p w:rsidR="009E248C" w:rsidRDefault="00F13F26">
      <w:pPr>
        <w:pStyle w:val="Standard"/>
        <w:jc w:val="both"/>
      </w:pPr>
      <w:r>
        <w:rPr>
          <w:sz w:val="16"/>
          <w:szCs w:val="16"/>
        </w:rPr>
        <w:t>*</w:t>
      </w:r>
      <w:r>
        <w:rPr>
          <w:sz w:val="16"/>
          <w:szCs w:val="16"/>
          <w:vertAlign w:val="superscript"/>
        </w:rPr>
        <w:t>2</w:t>
      </w:r>
      <w:r>
        <w:rPr>
          <w:sz w:val="16"/>
          <w:szCs w:val="16"/>
        </w:rPr>
        <w:t xml:space="preserve">) właściwe zaznaczyć znakiem X </w:t>
      </w:r>
      <w:r w:rsidR="00C74208">
        <w:rPr>
          <w:sz w:val="16"/>
          <w:szCs w:val="16"/>
        </w:rPr>
        <w:t xml:space="preserve"> np. </w:t>
      </w:r>
      <w:r>
        <w:rPr>
          <w:sz w:val="16"/>
          <w:szCs w:val="16"/>
        </w:rPr>
        <w:t>poprzez dwukrotne kliknięcie w kwadrat i wybranie „wartość domyślna zaznaczone</w:t>
      </w:r>
      <w:r w:rsidR="00AE04DD">
        <w:rPr>
          <w:sz w:val="16"/>
          <w:szCs w:val="16"/>
        </w:rPr>
        <w:t xml:space="preserve">  i ok</w:t>
      </w:r>
      <w:r>
        <w:rPr>
          <w:sz w:val="16"/>
          <w:szCs w:val="16"/>
        </w:rPr>
        <w:t>”</w:t>
      </w:r>
    </w:p>
    <w:p w:rsidR="00B74494" w:rsidRPr="00B718DE" w:rsidRDefault="00F13F26">
      <w:pPr>
        <w:pStyle w:val="Standard"/>
        <w:jc w:val="both"/>
        <w:rPr>
          <w:rFonts w:ascii="Arial" w:hAnsi="Arial" w:cs="Arial"/>
          <w:sz w:val="16"/>
          <w:szCs w:val="16"/>
          <w:lang w:eastAsia="ar-SA"/>
        </w:rPr>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507F63" w:rsidRPr="00B74494" w:rsidRDefault="00B718DE" w:rsidP="00507F63">
      <w:pPr>
        <w:pStyle w:val="Standard"/>
        <w:jc w:val="both"/>
        <w:rPr>
          <w:sz w:val="16"/>
          <w:szCs w:val="16"/>
        </w:rPr>
      </w:pPr>
      <w:r>
        <w:rPr>
          <w:rFonts w:ascii="Arial" w:hAnsi="Arial" w:cs="Arial"/>
          <w:sz w:val="16"/>
          <w:szCs w:val="16"/>
          <w:lang w:eastAsia="ar-SA"/>
        </w:rPr>
        <w:t>*</w:t>
      </w:r>
      <w:r w:rsidR="00507F63" w:rsidRPr="00507F63">
        <w:rPr>
          <w:rFonts w:ascii="Arial" w:hAnsi="Arial" w:cs="Arial"/>
          <w:sz w:val="16"/>
          <w:szCs w:val="16"/>
          <w:vertAlign w:val="superscript"/>
          <w:lang w:eastAsia="ar-SA"/>
        </w:rPr>
        <w:t>4</w:t>
      </w:r>
      <w:r w:rsidR="00507F63">
        <w:rPr>
          <w:rFonts w:ascii="Arial" w:hAnsi="Arial" w:cs="Arial"/>
          <w:sz w:val="16"/>
          <w:szCs w:val="16"/>
          <w:lang w:eastAsia="ar-SA"/>
        </w:rPr>
        <w:t>)</w:t>
      </w:r>
      <w:r w:rsidR="00507F63" w:rsidRPr="00507F63">
        <w:rPr>
          <w:sz w:val="16"/>
          <w:szCs w:val="16"/>
        </w:rPr>
        <w:t xml:space="preserve"> </w:t>
      </w:r>
      <w:r w:rsidR="00507F63" w:rsidRPr="00B74494">
        <w:rPr>
          <w:sz w:val="16"/>
          <w:szCs w:val="16"/>
        </w:rPr>
        <w:t>zgodnie z definicją zawartą w załączniku I do rozporządzenia Komisji (UE) nr 652/2014 z dnia 17 czerwca 2014 r.</w:t>
      </w:r>
    </w:p>
    <w:p w:rsidR="000378B1" w:rsidRDefault="000378B1" w:rsidP="00507F63">
      <w:pPr>
        <w:pStyle w:val="Standard"/>
        <w:jc w:val="both"/>
        <w:rPr>
          <w:i/>
          <w:sz w:val="16"/>
          <w:szCs w:val="16"/>
        </w:rPr>
      </w:pPr>
    </w:p>
    <w:p w:rsidR="000378B1" w:rsidRPr="000378B1" w:rsidRDefault="000378B1" w:rsidP="00507F63">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507F63" w:rsidRDefault="000378B1" w:rsidP="00507F63">
      <w:pPr>
        <w:pStyle w:val="Standard"/>
        <w:jc w:val="both"/>
      </w:pPr>
      <w:r>
        <w:rPr>
          <w:i/>
          <w:sz w:val="16"/>
          <w:szCs w:val="16"/>
        </w:rPr>
        <w:t xml:space="preserve">                 -  mikro przedsiębiorstwo     &lt; </w:t>
      </w:r>
      <w:r w:rsidR="00E77BB9">
        <w:rPr>
          <w:i/>
          <w:sz w:val="16"/>
          <w:szCs w:val="16"/>
        </w:rPr>
        <w:t xml:space="preserve">  </w:t>
      </w:r>
      <w:r>
        <w:rPr>
          <w:i/>
          <w:sz w:val="16"/>
          <w:szCs w:val="16"/>
        </w:rPr>
        <w:t xml:space="preserve">10 pracowników                    </w:t>
      </w:r>
      <w:r w:rsidR="00E77BB9">
        <w:rPr>
          <w:i/>
          <w:sz w:val="16"/>
          <w:szCs w:val="16"/>
        </w:rPr>
        <w:t>≤</w:t>
      </w:r>
      <w:r>
        <w:rPr>
          <w:i/>
          <w:sz w:val="16"/>
          <w:szCs w:val="16"/>
        </w:rPr>
        <w:t xml:space="preserve"> </w:t>
      </w:r>
      <w:r w:rsidR="00E77BB9">
        <w:rPr>
          <w:i/>
          <w:sz w:val="16"/>
          <w:szCs w:val="16"/>
        </w:rPr>
        <w:t xml:space="preserve">  </w:t>
      </w:r>
      <w:r>
        <w:rPr>
          <w:i/>
          <w:sz w:val="16"/>
          <w:szCs w:val="16"/>
        </w:rPr>
        <w:t xml:space="preserve">2 mln euro                        </w:t>
      </w:r>
      <w:r w:rsidR="00E77BB9">
        <w:rPr>
          <w:i/>
          <w:sz w:val="16"/>
          <w:szCs w:val="16"/>
        </w:rPr>
        <w:t xml:space="preserve">                          </w:t>
      </w:r>
      <w:r>
        <w:rPr>
          <w:i/>
          <w:sz w:val="16"/>
          <w:szCs w:val="16"/>
        </w:rPr>
        <w:t xml:space="preserve"> </w:t>
      </w:r>
      <w:r w:rsidR="00E77BB9">
        <w:rPr>
          <w:i/>
          <w:sz w:val="16"/>
          <w:szCs w:val="16"/>
        </w:rPr>
        <w:t>≤</w:t>
      </w:r>
      <w:r>
        <w:rPr>
          <w:i/>
          <w:sz w:val="16"/>
          <w:szCs w:val="16"/>
        </w:rPr>
        <w:t xml:space="preserve"> </w:t>
      </w:r>
      <w:r w:rsidR="00E77BB9">
        <w:rPr>
          <w:i/>
          <w:sz w:val="16"/>
          <w:szCs w:val="16"/>
        </w:rPr>
        <w:t xml:space="preserve">  </w:t>
      </w:r>
      <w:r>
        <w:rPr>
          <w:i/>
          <w:sz w:val="16"/>
          <w:szCs w:val="16"/>
        </w:rPr>
        <w:t>2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w:t>
      </w:r>
      <w:r>
        <w:rPr>
          <w:i/>
          <w:sz w:val="16"/>
          <w:szCs w:val="16"/>
        </w:rPr>
        <w:t>małe</w:t>
      </w:r>
      <w:r w:rsidR="000378B1">
        <w:rPr>
          <w:i/>
          <w:sz w:val="16"/>
          <w:szCs w:val="16"/>
        </w:rPr>
        <w:t xml:space="preserve"> przedsiębiorstwo:     &lt; </w:t>
      </w:r>
      <w:r w:rsidR="00E77BB9">
        <w:rPr>
          <w:i/>
          <w:sz w:val="16"/>
          <w:szCs w:val="16"/>
        </w:rPr>
        <w:t xml:space="preserve">  </w:t>
      </w:r>
      <w:r>
        <w:rPr>
          <w:i/>
          <w:sz w:val="16"/>
          <w:szCs w:val="16"/>
        </w:rPr>
        <w:t>50 pr</w:t>
      </w:r>
      <w:r w:rsidR="000378B1">
        <w:rPr>
          <w:i/>
          <w:sz w:val="16"/>
          <w:szCs w:val="16"/>
        </w:rPr>
        <w:t xml:space="preserve">acowników                 </w:t>
      </w:r>
      <w:r w:rsidR="00E77BB9">
        <w:rPr>
          <w:i/>
          <w:sz w:val="16"/>
          <w:szCs w:val="16"/>
        </w:rPr>
        <w:t xml:space="preserve"> </w:t>
      </w:r>
      <w:r w:rsidR="000378B1">
        <w:rPr>
          <w:i/>
          <w:sz w:val="16"/>
          <w:szCs w:val="16"/>
        </w:rPr>
        <w:t xml:space="preserve"> </w:t>
      </w:r>
      <w:r w:rsidR="00E77BB9">
        <w:rPr>
          <w:i/>
          <w:sz w:val="16"/>
          <w:szCs w:val="16"/>
        </w:rPr>
        <w:t xml:space="preserve">≤  </w:t>
      </w:r>
      <w:r>
        <w:rPr>
          <w:i/>
          <w:sz w:val="16"/>
          <w:szCs w:val="16"/>
        </w:rPr>
        <w:t>10 mln euro</w:t>
      </w:r>
      <w:r w:rsidR="000378B1">
        <w:rPr>
          <w:i/>
          <w:sz w:val="16"/>
          <w:szCs w:val="16"/>
        </w:rPr>
        <w:t xml:space="preserve">                         </w:t>
      </w:r>
      <w:r w:rsidR="00E77BB9">
        <w:rPr>
          <w:i/>
          <w:sz w:val="16"/>
          <w:szCs w:val="16"/>
        </w:rPr>
        <w:t xml:space="preserve">                         ≤ </w:t>
      </w:r>
      <w:r w:rsidR="000378B1">
        <w:rPr>
          <w:i/>
          <w:sz w:val="16"/>
          <w:szCs w:val="16"/>
        </w:rPr>
        <w:t>10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ś</w:t>
      </w:r>
      <w:r>
        <w:rPr>
          <w:i/>
          <w:sz w:val="16"/>
          <w:szCs w:val="16"/>
        </w:rPr>
        <w:t>rednie</w:t>
      </w:r>
      <w:r w:rsidR="000378B1">
        <w:rPr>
          <w:i/>
          <w:sz w:val="16"/>
          <w:szCs w:val="16"/>
        </w:rPr>
        <w:t xml:space="preserve"> przedsiębiorstwo :&lt;</w:t>
      </w:r>
      <w:r w:rsidR="00E77BB9">
        <w:rPr>
          <w:i/>
          <w:sz w:val="16"/>
          <w:szCs w:val="16"/>
        </w:rPr>
        <w:t xml:space="preserve"> </w:t>
      </w:r>
      <w:r>
        <w:rPr>
          <w:i/>
          <w:sz w:val="16"/>
          <w:szCs w:val="16"/>
        </w:rPr>
        <w:t>250 pracow</w:t>
      </w:r>
      <w:r w:rsidR="000378B1">
        <w:rPr>
          <w:i/>
          <w:sz w:val="16"/>
          <w:szCs w:val="16"/>
        </w:rPr>
        <w:t xml:space="preserve">ników                 </w:t>
      </w:r>
      <w:r w:rsidR="00E77BB9">
        <w:rPr>
          <w:i/>
          <w:sz w:val="16"/>
          <w:szCs w:val="16"/>
        </w:rPr>
        <w:t xml:space="preserve">  ≤  </w:t>
      </w:r>
      <w:r w:rsidR="000378B1">
        <w:rPr>
          <w:i/>
          <w:sz w:val="16"/>
          <w:szCs w:val="16"/>
        </w:rPr>
        <w:t>50 mln euro</w:t>
      </w:r>
      <w:r w:rsidR="00E77BB9">
        <w:rPr>
          <w:i/>
          <w:sz w:val="16"/>
          <w:szCs w:val="16"/>
        </w:rPr>
        <w:t xml:space="preserve">                                                  ≤ 43 mln euro </w:t>
      </w:r>
    </w:p>
    <w:p w:rsidR="009E248C" w:rsidRPr="00507F63" w:rsidRDefault="009E248C">
      <w:pPr>
        <w:pStyle w:val="Standard"/>
        <w:jc w:val="both"/>
        <w:rPr>
          <w:rFonts w:ascii="Arial" w:hAnsi="Arial" w:cs="Arial"/>
          <w:sz w:val="16"/>
          <w:szCs w:val="16"/>
          <w:lang w:eastAsia="ar-SA"/>
        </w:rPr>
      </w:pPr>
    </w:p>
    <w:p w:rsidR="00B74494" w:rsidRDefault="00B74494">
      <w:pPr>
        <w:pStyle w:val="Standard"/>
        <w:jc w:val="both"/>
        <w:rPr>
          <w:rFonts w:ascii="Arial" w:hAnsi="Arial" w:cs="Arial"/>
          <w:sz w:val="16"/>
          <w:szCs w:val="16"/>
          <w:lang w:eastAsia="ar-SA"/>
        </w:rPr>
      </w:pPr>
    </w:p>
    <w:p w:rsidR="009E248C" w:rsidRDefault="009E248C">
      <w:pPr>
        <w:pStyle w:val="Standard"/>
        <w:jc w:val="both"/>
        <w:rPr>
          <w:rFonts w:ascii="Arial" w:hAnsi="Arial" w:cs="Arial"/>
          <w:sz w:val="16"/>
          <w:szCs w:val="16"/>
          <w:lang w:eastAsia="ar-SA"/>
        </w:rPr>
      </w:pPr>
    </w:p>
    <w:p w:rsidR="009E248C" w:rsidRDefault="00F13F26">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9E248C" w:rsidRDefault="009E248C" w:rsidP="00C74208">
      <w:pPr>
        <w:jc w:val="both"/>
      </w:pPr>
    </w:p>
    <w:p w:rsidR="009E248C" w:rsidRDefault="00F13F26">
      <w:pPr>
        <w:pStyle w:val="Akapitzlist"/>
        <w:numPr>
          <w:ilvl w:val="0"/>
          <w:numId w:val="229"/>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9E248C" w:rsidRDefault="00F13F26">
      <w:pPr>
        <w:pStyle w:val="Akapitzlist"/>
        <w:numPr>
          <w:ilvl w:val="0"/>
          <w:numId w:val="229"/>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10" w:history="1">
        <w:r w:rsidR="00AE04DD" w:rsidRPr="00F06967">
          <w:rPr>
            <w:rStyle w:val="Hipercze"/>
            <w:rFonts w:ascii="Calibri" w:hAnsi="Calibri" w:cs="Calibri"/>
            <w:kern w:val="0"/>
            <w:sz w:val="18"/>
            <w:szCs w:val="18"/>
            <w:lang w:bidi="ar-SA"/>
          </w:rPr>
          <w:t>www.nccert.pl</w:t>
        </w:r>
      </w:hyperlink>
    </w:p>
    <w:p w:rsidR="009E248C" w:rsidRDefault="00F13F26" w:rsidP="008C2C86">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11" w:history="1">
        <w:r w:rsidR="00AE04DD" w:rsidRPr="00F06967">
          <w:rPr>
            <w:rStyle w:val="Hipercze"/>
            <w:rFonts w:ascii="Calibri" w:hAnsi="Calibri" w:cs="Calibri"/>
            <w:kern w:val="0"/>
            <w:sz w:val="18"/>
            <w:szCs w:val="18"/>
            <w:lang w:bidi="ar-SA"/>
          </w:rPr>
          <w:t>https://www.gov.pl/web/gov/zaloz-profil-zaufany</w:t>
        </w:r>
      </w:hyperlink>
    </w:p>
    <w:p w:rsidR="009E248C" w:rsidRDefault="00F13F26" w:rsidP="00B74494">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2" w:history="1">
        <w:r w:rsidR="00AE04DD" w:rsidRPr="00F06967">
          <w:rPr>
            <w:rStyle w:val="Hipercze"/>
            <w:rFonts w:ascii="Calibri" w:hAnsi="Calibri" w:cs="Calibri"/>
            <w:kern w:val="0"/>
            <w:sz w:val="18"/>
            <w:szCs w:val="18"/>
            <w:lang w:bidi="ar-SA"/>
          </w:rPr>
          <w:t>https://moj.gov.pl/nforms/signer/upload?xFormsAppName=SIGNER</w:t>
        </w:r>
      </w:hyperlink>
      <w:r w:rsidR="00B74494">
        <w:rPr>
          <w:rFonts w:ascii="Calibri" w:hAnsi="Calibri" w:cs="Calibri"/>
          <w:color w:val="C00000"/>
          <w:kern w:val="0"/>
          <w:sz w:val="18"/>
          <w:szCs w:val="18"/>
          <w:lang w:bidi="ar-SA"/>
        </w:rPr>
        <w:t xml:space="preserve"> </w:t>
      </w:r>
      <w:r>
        <w:rPr>
          <w:rFonts w:ascii="Calibri" w:hAnsi="Calibri" w:cs="Calibri"/>
          <w:color w:val="C00000"/>
          <w:kern w:val="0"/>
          <w:sz w:val="18"/>
          <w:szCs w:val="18"/>
          <w:lang w:bidi="ar-SA"/>
        </w:rPr>
        <w:t xml:space="preserve">a następnie postępować zgodnie z instrukcjami na stronie.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 podpisem zaufanym, otrzyma plik w formacie .</w:t>
      </w:r>
      <w:proofErr w:type="spellStart"/>
      <w:r>
        <w:rPr>
          <w:rFonts w:ascii="Calibri" w:hAnsi="Calibri" w:cs="Calibri"/>
          <w:color w:val="C00000"/>
          <w:kern w:val="0"/>
          <w:sz w:val="18"/>
          <w:szCs w:val="18"/>
          <w:lang w:bidi="ar-SA"/>
        </w:rPr>
        <w:t>xml</w:t>
      </w:r>
      <w:proofErr w:type="spellEnd"/>
      <w:r>
        <w:rPr>
          <w:rFonts w:ascii="Calibri" w:hAnsi="Calibri" w:cs="Calibri"/>
          <w:color w:val="C00000"/>
          <w:kern w:val="0"/>
          <w:sz w:val="18"/>
          <w:szCs w:val="18"/>
          <w:lang w:bidi="ar-SA"/>
        </w:rPr>
        <w:t xml:space="preserve"> i taki plik przekazuje Zamawiając</w:t>
      </w:r>
      <w:r>
        <w:rPr>
          <w:rFonts w:ascii="Calibri" w:hAnsi="Calibri" w:cs="Calibri"/>
          <w:color w:val="C00000"/>
          <w:kern w:val="0"/>
          <w:sz w:val="18"/>
          <w:szCs w:val="18"/>
          <w:lang w:bidi="ar-SA"/>
        </w:rPr>
        <w:t>e</w:t>
      </w:r>
      <w:r>
        <w:rPr>
          <w:rFonts w:ascii="Calibri" w:hAnsi="Calibri" w:cs="Calibri"/>
          <w:color w:val="C00000"/>
          <w:kern w:val="0"/>
          <w:sz w:val="18"/>
          <w:szCs w:val="18"/>
          <w:lang w:bidi="ar-SA"/>
        </w:rPr>
        <w:t xml:space="preserve">mu.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elektronic</w:t>
      </w:r>
      <w:r>
        <w:rPr>
          <w:rFonts w:ascii="Calibri" w:hAnsi="Calibri" w:cs="Calibri"/>
          <w:color w:val="C00000"/>
          <w:kern w:val="0"/>
          <w:sz w:val="18"/>
          <w:szCs w:val="18"/>
          <w:lang w:bidi="ar-SA"/>
        </w:rPr>
        <w:t>z</w:t>
      </w:r>
      <w:r>
        <w:rPr>
          <w:rFonts w:ascii="Calibri" w:hAnsi="Calibri" w:cs="Calibri"/>
          <w:color w:val="C00000"/>
          <w:kern w:val="0"/>
          <w:sz w:val="18"/>
          <w:szCs w:val="18"/>
          <w:lang w:bidi="ar-SA"/>
        </w:rPr>
        <w:t xml:space="preserve">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3" w:history="1">
        <w:r w:rsidR="00AE04DD" w:rsidRPr="00F06967">
          <w:rPr>
            <w:rStyle w:val="Hipercze"/>
            <w:rFonts w:ascii="Calibri" w:hAnsi="Calibri" w:cs="Calibri"/>
            <w:kern w:val="0"/>
            <w:sz w:val="18"/>
            <w:szCs w:val="18"/>
            <w:lang w:bidi="ar-SA"/>
          </w:rPr>
          <w:t>https://www.gov.pl/web/e-dowod</w:t>
        </w:r>
      </w:hyperlink>
    </w:p>
    <w:p w:rsidR="009E248C" w:rsidRPr="00034D74" w:rsidRDefault="00F13F26" w:rsidP="00034D74">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sectPr w:rsidR="009E248C" w:rsidRPr="00034D74" w:rsidSect="003A13D2">
      <w:headerReference w:type="default" r:id="rId14"/>
      <w:footerReference w:type="default" r:id="rId15"/>
      <w:pgSz w:w="11906" w:h="16838"/>
      <w:pgMar w:top="426" w:right="1276" w:bottom="1191" w:left="1418" w:header="425"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060" w:rsidRDefault="000A6060">
      <w:r>
        <w:separator/>
      </w:r>
    </w:p>
  </w:endnote>
  <w:endnote w:type="continuationSeparator" w:id="0">
    <w:p w:rsidR="000A6060" w:rsidRDefault="000A6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A6F" w:rsidRDefault="00A90A6F">
    <w:pPr>
      <w:pStyle w:val="Stopka"/>
      <w:jc w:val="center"/>
      <w:rPr>
        <w:sz w:val="22"/>
        <w:szCs w:val="22"/>
      </w:rPr>
    </w:pPr>
  </w:p>
  <w:p w:rsidR="00A90A6F" w:rsidRDefault="00A90A6F">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A90A6F">
      <w:tc>
        <w:tcPr>
          <w:tcW w:w="9210" w:type="dxa"/>
          <w:tcBorders>
            <w:top w:val="single" w:sz="4" w:space="0" w:color="000000"/>
          </w:tcBorders>
          <w:shd w:val="clear" w:color="auto" w:fill="auto"/>
          <w:tcMar>
            <w:top w:w="0" w:type="dxa"/>
            <w:left w:w="108" w:type="dxa"/>
            <w:bottom w:w="0" w:type="dxa"/>
            <w:right w:w="108" w:type="dxa"/>
          </w:tcMar>
        </w:tcPr>
        <w:p w:rsidR="00A90A6F" w:rsidRDefault="00A90A6F">
          <w:pPr>
            <w:pStyle w:val="Stopka"/>
            <w:snapToGrid w:val="0"/>
            <w:jc w:val="center"/>
            <w:rPr>
              <w:sz w:val="4"/>
              <w:szCs w:val="4"/>
            </w:rPr>
          </w:pPr>
        </w:p>
      </w:tc>
    </w:tr>
  </w:tbl>
  <w:p w:rsidR="00A90A6F" w:rsidRDefault="00A90A6F">
    <w:pPr>
      <w:pStyle w:val="Stopka"/>
      <w:jc w:val="center"/>
      <w:rPr>
        <w:sz w:val="10"/>
        <w:szCs w:val="10"/>
      </w:rPr>
    </w:pPr>
  </w:p>
  <w:p w:rsidR="00A90A6F" w:rsidRDefault="00A90A6F">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9908D9">
      <w:rPr>
        <w:rFonts w:ascii="Arial" w:hAnsi="Arial" w:cs="Arial"/>
        <w:noProof/>
      </w:rPr>
      <w:t>1</w:t>
    </w:r>
    <w:r>
      <w:rPr>
        <w:rFonts w:ascii="Arial" w:hAnsi="Arial" w:cs="Arial"/>
      </w:rPr>
      <w:fldChar w:fldCharType="end"/>
    </w:r>
  </w:p>
  <w:p w:rsidR="00A90A6F" w:rsidRDefault="00A90A6F">
    <w:pPr>
      <w:pStyle w:val="Stopka"/>
    </w:pPr>
  </w:p>
  <w:p w:rsidR="00A90A6F" w:rsidRDefault="00A90A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060" w:rsidRDefault="000A6060">
      <w:r>
        <w:rPr>
          <w:color w:val="000000"/>
        </w:rPr>
        <w:separator/>
      </w:r>
    </w:p>
  </w:footnote>
  <w:footnote w:type="continuationSeparator" w:id="0">
    <w:p w:rsidR="000A6060" w:rsidRDefault="000A60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A6F" w:rsidRDefault="00A90A6F">
    <w:pPr>
      <w:pStyle w:val="pkt"/>
      <w:autoSpaceDE w:val="0"/>
      <w:spacing w:before="0" w:after="0"/>
      <w:ind w:left="0" w:firstLine="0"/>
      <w:jc w:val="left"/>
      <w:rPr>
        <w:rFonts w:ascii="Arial" w:hAnsi="Arial" w:cs="Arial"/>
        <w:i/>
        <w:sz w:val="16"/>
        <w:szCs w:val="16"/>
      </w:rPr>
    </w:pPr>
  </w:p>
  <w:p w:rsidR="009908D9" w:rsidRDefault="009908D9">
    <w:pPr>
      <w:pStyle w:val="pkt"/>
      <w:autoSpaceDE w:val="0"/>
      <w:spacing w:before="0" w:after="0"/>
      <w:ind w:left="0" w:firstLine="0"/>
      <w:jc w:val="left"/>
      <w:rPr>
        <w:rFonts w:ascii="Arial" w:hAnsi="Arial" w:cs="Arial"/>
        <w:i/>
        <w:sz w:val="16"/>
        <w:szCs w:val="16"/>
      </w:rPr>
    </w:pPr>
  </w:p>
  <w:p w:rsidR="009908D9" w:rsidRDefault="009908D9">
    <w:pPr>
      <w:pStyle w:val="pkt"/>
      <w:autoSpaceDE w:val="0"/>
      <w:spacing w:before="0" w:after="0"/>
      <w:ind w:left="0" w:firstLine="0"/>
      <w:jc w:val="left"/>
      <w:rPr>
        <w:rFonts w:ascii="Arial" w:hAnsi="Arial" w:cs="Arial"/>
        <w:i/>
        <w:sz w:val="16"/>
        <w:szCs w:val="16"/>
      </w:rPr>
    </w:pPr>
  </w:p>
  <w:p w:rsidR="009908D9" w:rsidRDefault="009908D9">
    <w:pPr>
      <w:pStyle w:val="pkt"/>
      <w:autoSpaceDE w:val="0"/>
      <w:spacing w:before="0" w:after="0"/>
      <w:ind w:left="0" w:firstLine="0"/>
      <w:jc w:val="left"/>
      <w:rPr>
        <w:rFonts w:ascii="Arial" w:hAnsi="Arial" w:cs="Arial"/>
        <w:i/>
        <w:sz w:val="16"/>
        <w:szCs w:val="16"/>
      </w:rPr>
    </w:pPr>
  </w:p>
  <w:p w:rsidR="009908D9" w:rsidRDefault="009908D9">
    <w:pPr>
      <w:pStyle w:val="pkt"/>
      <w:autoSpaceDE w:val="0"/>
      <w:spacing w:before="0" w:after="0"/>
      <w:ind w:left="0" w:firstLine="0"/>
      <w:jc w:val="left"/>
      <w:rPr>
        <w:rFonts w:ascii="Arial" w:hAnsi="Arial" w:cs="Arial"/>
        <w:i/>
        <w:sz w:val="16"/>
        <w:szCs w:val="16"/>
      </w:rPr>
    </w:pPr>
  </w:p>
  <w:p w:rsidR="009908D9" w:rsidRDefault="009908D9">
    <w:pPr>
      <w:pStyle w:val="pkt"/>
      <w:autoSpaceDE w:val="0"/>
      <w:spacing w:before="0" w:after="0"/>
      <w:ind w:left="0" w:firstLine="0"/>
      <w:jc w:val="left"/>
      <w:rPr>
        <w:rFonts w:ascii="Arial" w:hAnsi="Arial" w:cs="Arial"/>
        <w:i/>
        <w:sz w:val="16"/>
        <w:szCs w:val="16"/>
      </w:rPr>
    </w:pPr>
  </w:p>
  <w:p w:rsidR="009908D9" w:rsidRDefault="009908D9">
    <w:pPr>
      <w:pStyle w:val="pkt"/>
      <w:autoSpaceDE w:val="0"/>
      <w:spacing w:before="0" w:after="0"/>
      <w:ind w:left="0" w:firstLine="0"/>
      <w:jc w:val="left"/>
      <w:rPr>
        <w:rFonts w:ascii="Arial" w:hAnsi="Arial" w:cs="Arial"/>
        <w:i/>
        <w:sz w:val="16"/>
        <w:szCs w:val="16"/>
      </w:rPr>
    </w:pPr>
  </w:p>
  <w:p w:rsidR="009908D9" w:rsidRDefault="009908D9">
    <w:pPr>
      <w:pStyle w:val="pkt"/>
      <w:autoSpaceDE w:val="0"/>
      <w:spacing w:before="0" w:after="0"/>
      <w:ind w:left="0" w:firstLine="0"/>
      <w:jc w:val="left"/>
      <w:rPr>
        <w:rFonts w:ascii="Arial" w:hAnsi="Arial" w:cs="Arial"/>
        <w:i/>
        <w:sz w:val="16"/>
        <w:szCs w:val="16"/>
      </w:rPr>
    </w:pPr>
  </w:p>
  <w:p w:rsidR="009908D9" w:rsidRDefault="009908D9">
    <w:pPr>
      <w:pStyle w:val="pkt"/>
      <w:autoSpaceDE w:val="0"/>
      <w:spacing w:before="0" w:after="0"/>
      <w:ind w:left="0" w:firstLine="0"/>
      <w:jc w:val="left"/>
      <w:rPr>
        <w:rFonts w:ascii="Arial" w:hAnsi="Arial" w:cs="Arial"/>
        <w:i/>
        <w:sz w:val="16"/>
        <w:szCs w:val="16"/>
      </w:rPr>
    </w:pPr>
  </w:p>
  <w:p w:rsidR="00A90A6F" w:rsidRPr="00F46BD1" w:rsidRDefault="00A90A6F">
    <w:pPr>
      <w:pStyle w:val="pkt"/>
      <w:autoSpaceDE w:val="0"/>
      <w:spacing w:before="0" w:after="0"/>
      <w:ind w:left="0" w:firstLine="0"/>
      <w:jc w:val="left"/>
      <w:rPr>
        <w:rFonts w:ascii="Arial" w:hAnsi="Arial" w:cs="Arial"/>
        <w:i/>
        <w:sz w:val="12"/>
        <w:szCs w:val="12"/>
      </w:rPr>
    </w:pPr>
    <w:r>
      <w:rPr>
        <w:rFonts w:ascii="Arial" w:hAnsi="Arial" w:cs="Arial"/>
        <w:i/>
        <w:sz w:val="16"/>
        <w:szCs w:val="16"/>
      </w:rPr>
      <w:t xml:space="preserve">Zamawiający – </w:t>
    </w:r>
    <w:r>
      <w:rPr>
        <w:rFonts w:ascii="Arial" w:hAnsi="Arial" w:cs="Arial"/>
        <w:i/>
        <w:sz w:val="12"/>
        <w:szCs w:val="12"/>
      </w:rPr>
      <w:t xml:space="preserve">GMINA BABOSZEWO, UL. WARSZAWSKA 9A , 09-130 BABOSZEWO, POWIAT PŁOŃSKI, WOJ. MAZOWIECKIE;                </w:t>
    </w:r>
  </w:p>
  <w:p w:rsidR="00A90A6F" w:rsidRDefault="00A90A6F">
    <w:pPr>
      <w:widowControl/>
      <w:autoSpaceDE w:val="0"/>
      <w:rPr>
        <w:rFonts w:ascii="Arial" w:eastAsia="Times New Roman" w:hAnsi="Arial" w:cs="Arial"/>
        <w:color w:val="0000FF"/>
        <w:sz w:val="12"/>
        <w:szCs w:val="12"/>
        <w:lang w:val="de-DE" w:eastAsia="ar-SA" w:bidi="ar-SA"/>
      </w:rPr>
    </w:pPr>
    <w:r>
      <w:rPr>
        <w:rFonts w:ascii="Arial" w:eastAsia="Times New Roman" w:hAnsi="Arial" w:cs="Arial"/>
        <w:sz w:val="12"/>
        <w:szCs w:val="12"/>
        <w:lang w:val="de-DE" w:eastAsia="ar-SA" w:bidi="ar-SA"/>
      </w:rPr>
      <w:t xml:space="preserve">Adres </w:t>
    </w:r>
    <w:proofErr w:type="spellStart"/>
    <w:r>
      <w:rPr>
        <w:rFonts w:ascii="Arial" w:eastAsia="Times New Roman" w:hAnsi="Arial" w:cs="Arial"/>
        <w:sz w:val="12"/>
        <w:szCs w:val="12"/>
        <w:lang w:val="de-DE" w:eastAsia="ar-SA" w:bidi="ar-SA"/>
      </w:rPr>
      <w:t>strony</w:t>
    </w:r>
    <w:proofErr w:type="spellEnd"/>
    <w:r>
      <w:rPr>
        <w:rFonts w:ascii="Arial" w:eastAsia="Times New Roman" w:hAnsi="Arial" w:cs="Arial"/>
        <w:sz w:val="12"/>
        <w:szCs w:val="12"/>
        <w:lang w:val="de-DE" w:eastAsia="ar-SA" w:bidi="ar-SA"/>
      </w:rPr>
      <w:t xml:space="preserve"> internetowej prowadzonego postępowania</w:t>
    </w:r>
    <w:r>
      <w:rPr>
        <w:rFonts w:ascii="Arial" w:eastAsia="Times New Roman" w:hAnsi="Arial" w:cs="Arial"/>
        <w:color w:val="0000FF"/>
        <w:sz w:val="12"/>
        <w:szCs w:val="12"/>
        <w:lang w:val="de-DE" w:eastAsia="ar-SA" w:bidi="ar-SA"/>
      </w:rPr>
      <w:t xml:space="preserve">: </w:t>
    </w:r>
    <w:hyperlink r:id="rId1" w:history="1">
      <w:r w:rsidRPr="00F06967">
        <w:rPr>
          <w:rStyle w:val="Hipercze"/>
          <w:rFonts w:ascii="Arial" w:eastAsia="Times New Roman" w:hAnsi="Arial" w:cs="Arial"/>
          <w:sz w:val="12"/>
          <w:szCs w:val="12"/>
          <w:lang w:val="de-DE" w:eastAsia="ar-SA" w:bidi="ar-SA"/>
        </w:rPr>
        <w:t>https://gminababoszewo.ezamawiajacy.pl</w:t>
      </w:r>
    </w:hyperlink>
    <w:r>
      <w:rPr>
        <w:rFonts w:ascii="Arial" w:eastAsia="Times New Roman" w:hAnsi="Arial" w:cs="Arial"/>
        <w:color w:val="0000FF"/>
        <w:sz w:val="12"/>
        <w:szCs w:val="12"/>
        <w:lang w:val="de-DE" w:eastAsia="ar-SA" w:bidi="ar-SA"/>
      </w:rPr>
      <w:t xml:space="preserve"> </w:t>
    </w:r>
  </w:p>
  <w:p w:rsidR="00A90A6F" w:rsidRPr="003A13D2" w:rsidRDefault="00A90A6F" w:rsidP="003A13D2">
    <w:pPr>
      <w:widowControl/>
      <w:spacing w:line="100" w:lineRule="atLeast"/>
      <w:jc w:val="both"/>
      <w:rPr>
        <w:rFonts w:eastAsia="Times New Roman" w:cs="Times New Roman"/>
        <w:i/>
        <w:color w:val="000000"/>
        <w:sz w:val="12"/>
        <w:szCs w:val="12"/>
        <w:lang w:eastAsia="ar-SA" w:bidi="ar-SA"/>
      </w:rPr>
    </w:pPr>
    <w:r>
      <w:rPr>
        <w:rFonts w:eastAsia="Times New Roman" w:cs="Times New Roman"/>
        <w:i/>
        <w:sz w:val="12"/>
        <w:szCs w:val="12"/>
        <w:lang w:eastAsia="ar-SA" w:bidi="ar-SA"/>
      </w:rPr>
      <w:t xml:space="preserve">Postępowanie o udzielenie zamówienia publicznego  na budowę  przydomowych oczyszczalni ścieków w gminie Baboszewo – III etap” </w:t>
    </w:r>
    <w:r>
      <w:rPr>
        <w:rFonts w:eastAsia="Times New Roman" w:cs="Times New Roman"/>
        <w:i/>
        <w:color w:val="000000"/>
        <w:sz w:val="12"/>
        <w:szCs w:val="12"/>
        <w:lang w:eastAsia="ar-SA" w:bidi="ar-SA"/>
      </w:rPr>
      <w:t xml:space="preserve">realizowanego w ramach zadania pn. </w:t>
    </w:r>
    <w:r>
      <w:rPr>
        <w:rFonts w:eastAsia="Times New Roman" w:cs="Times New Roman"/>
        <w:i/>
        <w:sz w:val="12"/>
        <w:szCs w:val="12"/>
        <w:lang w:eastAsia="ar-SA" w:bidi="ar-SA"/>
      </w:rPr>
      <w:t>„Budowa przydomowych oczyszczalni ścieków na terenie Gminy Baboszewo oraz wyposażenie Stacji Uzdatniania Wody w Cieszkowie Kolonii” w ramach operacji „Gospodarka wodno-ściekowa” poddziałanie „Wsparcie inwestycji związanych z tworzeniem, ulepszaniem lub rozbudową wszystkich rodzajów małej infrastruktury, w tym inwestycji w energię odnawialną i w oszczędzanie energii” w ramach działania „Podstawowe usługi i odnowa wsi na obszarach wiejskich”, objętego PROW na lata 2014-2020.</w:t>
    </w:r>
    <w:r>
      <w:rPr>
        <w:rFonts w:eastAsia="Times New Roman" w:cs="Times New Roman"/>
        <w:i/>
        <w:color w:val="000000"/>
        <w:sz w:val="12"/>
        <w:szCs w:val="12"/>
        <w:lang w:eastAsia="ar-SA" w:bidi="ar-SA"/>
      </w:rPr>
      <w:t xml:space="preserve"> Oznaczenie sprawy (numer referencyjny): ZP.271.1.4.2021</w:t>
    </w:r>
  </w:p>
  <w:p w:rsidR="00A90A6F" w:rsidRDefault="00A90A6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534"/>
    <w:multiLevelType w:val="multilevel"/>
    <w:tmpl w:val="40346B50"/>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591073"/>
    <w:multiLevelType w:val="multilevel"/>
    <w:tmpl w:val="77A67DB4"/>
    <w:styleLink w:val="WWOutlineListStyle1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5C7BBD"/>
    <w:multiLevelType w:val="multilevel"/>
    <w:tmpl w:val="9FCCC72E"/>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0A85918"/>
    <w:multiLevelType w:val="multilevel"/>
    <w:tmpl w:val="76143A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7632DA"/>
    <w:multiLevelType w:val="multilevel"/>
    <w:tmpl w:val="1CAAFFC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18A39FA"/>
    <w:multiLevelType w:val="multilevel"/>
    <w:tmpl w:val="3FD65730"/>
    <w:lvl w:ilvl="0">
      <w:start w:val="7"/>
      <w:numFmt w:val="decimal"/>
      <w:lvlText w:val="%1."/>
      <w:lvlJc w:val="left"/>
      <w:pPr>
        <w:ind w:left="720" w:hanging="360"/>
      </w:pPr>
      <w:rPr>
        <w:rFonts w:hint="default"/>
        <w:i w:val="0"/>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1C81641"/>
    <w:multiLevelType w:val="multilevel"/>
    <w:tmpl w:val="CCF0C6B2"/>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033545A7"/>
    <w:multiLevelType w:val="multilevel"/>
    <w:tmpl w:val="D7B0F376"/>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37127CA"/>
    <w:multiLevelType w:val="multilevel"/>
    <w:tmpl w:val="7172BBF4"/>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3BF7135"/>
    <w:multiLevelType w:val="multilevel"/>
    <w:tmpl w:val="7D80F680"/>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4C10543"/>
    <w:multiLevelType w:val="multilevel"/>
    <w:tmpl w:val="12D0202A"/>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05984AA1"/>
    <w:multiLevelType w:val="multilevel"/>
    <w:tmpl w:val="B3F2DC7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05E561C3"/>
    <w:multiLevelType w:val="multilevel"/>
    <w:tmpl w:val="850EFA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70A448E"/>
    <w:multiLevelType w:val="multilevel"/>
    <w:tmpl w:val="9EACD740"/>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8972D1C"/>
    <w:multiLevelType w:val="multilevel"/>
    <w:tmpl w:val="A20082A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AFD4EA4"/>
    <w:multiLevelType w:val="multilevel"/>
    <w:tmpl w:val="7CEA8130"/>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C275340"/>
    <w:multiLevelType w:val="multilevel"/>
    <w:tmpl w:val="0F766E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D2462B1"/>
    <w:multiLevelType w:val="multilevel"/>
    <w:tmpl w:val="F80C6640"/>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D7C104A"/>
    <w:multiLevelType w:val="multilevel"/>
    <w:tmpl w:val="3164336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E0B61C5"/>
    <w:multiLevelType w:val="multilevel"/>
    <w:tmpl w:val="F8465BF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
    <w:nsid w:val="1028009C"/>
    <w:multiLevelType w:val="multilevel"/>
    <w:tmpl w:val="0938038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10C0572A"/>
    <w:multiLevelType w:val="multilevel"/>
    <w:tmpl w:val="3F2CD77C"/>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10C50A35"/>
    <w:multiLevelType w:val="multilevel"/>
    <w:tmpl w:val="9AA059A6"/>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4006A3"/>
    <w:multiLevelType w:val="multilevel"/>
    <w:tmpl w:val="AC26A9A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1C9732D"/>
    <w:multiLevelType w:val="multilevel"/>
    <w:tmpl w:val="9BEC4376"/>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2D82B7E"/>
    <w:multiLevelType w:val="multilevel"/>
    <w:tmpl w:val="70388276"/>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2F742AC"/>
    <w:multiLevelType w:val="multilevel"/>
    <w:tmpl w:val="F6329C0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3333952"/>
    <w:multiLevelType w:val="multilevel"/>
    <w:tmpl w:val="A0FEDF72"/>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3B6560A"/>
    <w:multiLevelType w:val="multilevel"/>
    <w:tmpl w:val="EACC386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46C177D"/>
    <w:multiLevelType w:val="multilevel"/>
    <w:tmpl w:val="8D4C1320"/>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5CD20C9"/>
    <w:multiLevelType w:val="multilevel"/>
    <w:tmpl w:val="0592FD78"/>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6032CB9"/>
    <w:multiLevelType w:val="multilevel"/>
    <w:tmpl w:val="F382729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7332422"/>
    <w:multiLevelType w:val="multilevel"/>
    <w:tmpl w:val="DAFEFDC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74B454B"/>
    <w:multiLevelType w:val="multilevel"/>
    <w:tmpl w:val="1AD4AC9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7856F90"/>
    <w:multiLevelType w:val="multilevel"/>
    <w:tmpl w:val="5BA2AEE0"/>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79850CD"/>
    <w:multiLevelType w:val="multilevel"/>
    <w:tmpl w:val="FCBA227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8081CC7"/>
    <w:multiLevelType w:val="multilevel"/>
    <w:tmpl w:val="83E08682"/>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18A6590C"/>
    <w:multiLevelType w:val="multilevel"/>
    <w:tmpl w:val="F98296A4"/>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9">
    <w:nsid w:val="18FF18E2"/>
    <w:multiLevelType w:val="multilevel"/>
    <w:tmpl w:val="914EEE3E"/>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9020DA0"/>
    <w:multiLevelType w:val="multilevel"/>
    <w:tmpl w:val="B5DC5DF8"/>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A62553F"/>
    <w:multiLevelType w:val="multilevel"/>
    <w:tmpl w:val="22162892"/>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B1659C0"/>
    <w:multiLevelType w:val="multilevel"/>
    <w:tmpl w:val="D186844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1C14601E"/>
    <w:multiLevelType w:val="multilevel"/>
    <w:tmpl w:val="33D60680"/>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C8A7DC5"/>
    <w:multiLevelType w:val="multilevel"/>
    <w:tmpl w:val="9552FCD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CD4363A"/>
    <w:multiLevelType w:val="multilevel"/>
    <w:tmpl w:val="05FCE3A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1D2C4EF7"/>
    <w:multiLevelType w:val="multilevel"/>
    <w:tmpl w:val="56A42CF2"/>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E486E4E"/>
    <w:multiLevelType w:val="multilevel"/>
    <w:tmpl w:val="D2909112"/>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F066801"/>
    <w:multiLevelType w:val="multilevel"/>
    <w:tmpl w:val="93E06B72"/>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0AB03F9"/>
    <w:multiLevelType w:val="multilevel"/>
    <w:tmpl w:val="0F52181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1630644"/>
    <w:multiLevelType w:val="multilevel"/>
    <w:tmpl w:val="1186916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21794EA0"/>
    <w:multiLevelType w:val="multilevel"/>
    <w:tmpl w:val="08CA70E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1F32B20"/>
    <w:multiLevelType w:val="multilevel"/>
    <w:tmpl w:val="4142E57E"/>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246029B"/>
    <w:multiLevelType w:val="multilevel"/>
    <w:tmpl w:val="2D5EC1FC"/>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23C326FA"/>
    <w:multiLevelType w:val="multilevel"/>
    <w:tmpl w:val="E7205208"/>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3F17BBF"/>
    <w:multiLevelType w:val="multilevel"/>
    <w:tmpl w:val="2E68C98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245D3A7D"/>
    <w:multiLevelType w:val="multilevel"/>
    <w:tmpl w:val="2D800734"/>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46A2612"/>
    <w:multiLevelType w:val="multilevel"/>
    <w:tmpl w:val="6B80A24C"/>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4EF2703"/>
    <w:multiLevelType w:val="multilevel"/>
    <w:tmpl w:val="B0D091A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531130F"/>
    <w:multiLevelType w:val="multilevel"/>
    <w:tmpl w:val="C78A9264"/>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5E86F01"/>
    <w:multiLevelType w:val="multilevel"/>
    <w:tmpl w:val="A3404EA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7622287"/>
    <w:multiLevelType w:val="multilevel"/>
    <w:tmpl w:val="A386E0D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77B65C8"/>
    <w:multiLevelType w:val="multilevel"/>
    <w:tmpl w:val="F83E1702"/>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7FB0D5E"/>
    <w:multiLevelType w:val="multilevel"/>
    <w:tmpl w:val="F58A6456"/>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28033DCF"/>
    <w:multiLevelType w:val="multilevel"/>
    <w:tmpl w:val="E84C6DBC"/>
    <w:lvl w:ilvl="0">
      <w:start w:val="1"/>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290434F8"/>
    <w:multiLevelType w:val="multilevel"/>
    <w:tmpl w:val="AC0E212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97D6C17"/>
    <w:multiLevelType w:val="multilevel"/>
    <w:tmpl w:val="F09AF3C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9B13393"/>
    <w:multiLevelType w:val="multilevel"/>
    <w:tmpl w:val="BA084384"/>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A1770CC"/>
    <w:multiLevelType w:val="multilevel"/>
    <w:tmpl w:val="45CAE60A"/>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B465830"/>
    <w:multiLevelType w:val="multilevel"/>
    <w:tmpl w:val="E2F42A00"/>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2C822AE5"/>
    <w:multiLevelType w:val="multilevel"/>
    <w:tmpl w:val="AAD64D2E"/>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CF31460"/>
    <w:multiLevelType w:val="multilevel"/>
    <w:tmpl w:val="B4D4C372"/>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D0011D8"/>
    <w:multiLevelType w:val="multilevel"/>
    <w:tmpl w:val="5D54FBA6"/>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D42660C"/>
    <w:multiLevelType w:val="multilevel"/>
    <w:tmpl w:val="64F0A910"/>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EF64520"/>
    <w:multiLevelType w:val="multilevel"/>
    <w:tmpl w:val="5CA46AE2"/>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F602523"/>
    <w:multiLevelType w:val="multilevel"/>
    <w:tmpl w:val="D01AF7E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0696E97"/>
    <w:multiLevelType w:val="multilevel"/>
    <w:tmpl w:val="D8FCE9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106678A"/>
    <w:multiLevelType w:val="multilevel"/>
    <w:tmpl w:val="EE94695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17F1F4A"/>
    <w:multiLevelType w:val="hybridMultilevel"/>
    <w:tmpl w:val="BFC46B9E"/>
    <w:lvl w:ilvl="0" w:tplc="3D86873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9">
    <w:nsid w:val="330F0AED"/>
    <w:multiLevelType w:val="multilevel"/>
    <w:tmpl w:val="D2488E02"/>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nsid w:val="33B2707A"/>
    <w:multiLevelType w:val="multilevel"/>
    <w:tmpl w:val="952C56BC"/>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4FD01B7"/>
    <w:multiLevelType w:val="multilevel"/>
    <w:tmpl w:val="D444BF74"/>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35426894"/>
    <w:multiLevelType w:val="multilevel"/>
    <w:tmpl w:val="8564C1AA"/>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360A6EC8"/>
    <w:multiLevelType w:val="multilevel"/>
    <w:tmpl w:val="5C0C8EAA"/>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650575A"/>
    <w:multiLevelType w:val="multilevel"/>
    <w:tmpl w:val="E454EE82"/>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6C61321"/>
    <w:multiLevelType w:val="multilevel"/>
    <w:tmpl w:val="0BF65746"/>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87175AD"/>
    <w:multiLevelType w:val="multilevel"/>
    <w:tmpl w:val="778211B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7">
    <w:nsid w:val="38E31D3C"/>
    <w:multiLevelType w:val="multilevel"/>
    <w:tmpl w:val="92F4269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8EE399B"/>
    <w:multiLevelType w:val="multilevel"/>
    <w:tmpl w:val="5B8A462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9">
    <w:nsid w:val="39EB39C5"/>
    <w:multiLevelType w:val="multilevel"/>
    <w:tmpl w:val="FAB8EF0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A8C5BDA"/>
    <w:multiLevelType w:val="multilevel"/>
    <w:tmpl w:val="E2E4DD74"/>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A964923"/>
    <w:multiLevelType w:val="multilevel"/>
    <w:tmpl w:val="F1C0DF6A"/>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nsid w:val="3B5A206F"/>
    <w:multiLevelType w:val="multilevel"/>
    <w:tmpl w:val="E2D22D5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3">
    <w:nsid w:val="3C4E3911"/>
    <w:multiLevelType w:val="multilevel"/>
    <w:tmpl w:val="F1DAE46E"/>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CCF7F91"/>
    <w:multiLevelType w:val="multilevel"/>
    <w:tmpl w:val="5B6C9F1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D331D71"/>
    <w:multiLevelType w:val="multilevel"/>
    <w:tmpl w:val="760E8716"/>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D645CCD"/>
    <w:multiLevelType w:val="hybridMultilevel"/>
    <w:tmpl w:val="D902B818"/>
    <w:lvl w:ilvl="0" w:tplc="9C5E2D72">
      <w:start w:val="1"/>
      <w:numFmt w:val="decimal"/>
      <w:lvlText w:val="%1)"/>
      <w:lvlJc w:val="left"/>
      <w:pPr>
        <w:ind w:left="1200" w:hanging="360"/>
      </w:pPr>
      <w:rPr>
        <w:rFonts w:eastAsia="SimSun" w:cs="Mangal" w:hint="default"/>
        <w:b w:val="0"/>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7">
    <w:nsid w:val="3D9D61F3"/>
    <w:multiLevelType w:val="multilevel"/>
    <w:tmpl w:val="D44AD100"/>
    <w:lvl w:ilvl="0">
      <w:start w:val="9"/>
      <w:numFmt w:val="decimal"/>
      <w:lvlText w:val="%1."/>
      <w:lvlJc w:val="left"/>
      <w:pPr>
        <w:ind w:left="928" w:hanging="360"/>
      </w:pPr>
      <w:rPr>
        <w:rFonts w:hint="default"/>
        <w:sz w:val="20"/>
      </w:rPr>
    </w:lvl>
    <w:lvl w:ilvl="1">
      <w:start w:val="1"/>
      <w:numFmt w:val="lowerLetter"/>
      <w:lvlText w:val="%2."/>
      <w:lvlJc w:val="left"/>
      <w:pPr>
        <w:ind w:left="1440" w:hanging="360"/>
      </w:pPr>
      <w:rPr>
        <w:rFonts w:hint="default"/>
      </w:rPr>
    </w:lvl>
    <w:lvl w:ilvl="2">
      <w:start w:val="1"/>
      <w:numFmt w:val="lowerRoman"/>
      <w:lvlText w:val="%3."/>
      <w:lvlJc w:val="right"/>
      <w:pPr>
        <w:ind w:left="2161"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1" w:hanging="180"/>
      </w:pPr>
      <w:rPr>
        <w:rFonts w:hint="default"/>
      </w:rPr>
    </w:lvl>
  </w:abstractNum>
  <w:abstractNum w:abstractNumId="98">
    <w:nsid w:val="3E1155DC"/>
    <w:multiLevelType w:val="multilevel"/>
    <w:tmpl w:val="261AF5EA"/>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3EB431C6"/>
    <w:multiLevelType w:val="multilevel"/>
    <w:tmpl w:val="7F3ECC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F1D798F"/>
    <w:multiLevelType w:val="multilevel"/>
    <w:tmpl w:val="85941920"/>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1">
    <w:nsid w:val="3FAC696D"/>
    <w:multiLevelType w:val="multilevel"/>
    <w:tmpl w:val="7A50E7C8"/>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03">
    <w:nsid w:val="40750768"/>
    <w:multiLevelType w:val="multilevel"/>
    <w:tmpl w:val="B36E0296"/>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04">
    <w:nsid w:val="411E585F"/>
    <w:multiLevelType w:val="multilevel"/>
    <w:tmpl w:val="DAE6380C"/>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05">
    <w:nsid w:val="41970A21"/>
    <w:multiLevelType w:val="multilevel"/>
    <w:tmpl w:val="AA3C5FF8"/>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4224292C"/>
    <w:multiLevelType w:val="multilevel"/>
    <w:tmpl w:val="5DAA950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33A4F34"/>
    <w:multiLevelType w:val="multilevel"/>
    <w:tmpl w:val="7080725A"/>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36C51CC"/>
    <w:multiLevelType w:val="multilevel"/>
    <w:tmpl w:val="A7DAE2D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43F97A2C"/>
    <w:multiLevelType w:val="multilevel"/>
    <w:tmpl w:val="6E36B12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4523DD7"/>
    <w:multiLevelType w:val="multilevel"/>
    <w:tmpl w:val="5EFC537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445B226E"/>
    <w:multiLevelType w:val="multilevel"/>
    <w:tmpl w:val="FA74DD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44E536C1"/>
    <w:multiLevelType w:val="multilevel"/>
    <w:tmpl w:val="7854D15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4F52717"/>
    <w:multiLevelType w:val="multilevel"/>
    <w:tmpl w:val="C6E4BCF0"/>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4">
    <w:nsid w:val="454E7479"/>
    <w:multiLevelType w:val="multilevel"/>
    <w:tmpl w:val="50D0A48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5">
    <w:nsid w:val="45DC45E8"/>
    <w:multiLevelType w:val="multilevel"/>
    <w:tmpl w:val="303018F2"/>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5E82794"/>
    <w:multiLevelType w:val="multilevel"/>
    <w:tmpl w:val="45901E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17">
    <w:nsid w:val="46591494"/>
    <w:multiLevelType w:val="multilevel"/>
    <w:tmpl w:val="71DC9CC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8330C15"/>
    <w:multiLevelType w:val="multilevel"/>
    <w:tmpl w:val="4AE00CA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90456CE"/>
    <w:multiLevelType w:val="multilevel"/>
    <w:tmpl w:val="A5A087A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1">
    <w:nsid w:val="497F5BFF"/>
    <w:multiLevelType w:val="multilevel"/>
    <w:tmpl w:val="217287DC"/>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A6D6E40"/>
    <w:multiLevelType w:val="multilevel"/>
    <w:tmpl w:val="DDD021D4"/>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AD74FEA"/>
    <w:multiLevelType w:val="multilevel"/>
    <w:tmpl w:val="0846B86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BD6139E"/>
    <w:multiLevelType w:val="multilevel"/>
    <w:tmpl w:val="6FA6A028"/>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CF941B4"/>
    <w:multiLevelType w:val="multilevel"/>
    <w:tmpl w:val="C5A26544"/>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D0A4E3D"/>
    <w:multiLevelType w:val="multilevel"/>
    <w:tmpl w:val="76F61F36"/>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27">
    <w:nsid w:val="4D37705B"/>
    <w:multiLevelType w:val="multilevel"/>
    <w:tmpl w:val="680E5F56"/>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4E1E1607"/>
    <w:multiLevelType w:val="multilevel"/>
    <w:tmpl w:val="6B08B2F4"/>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9">
    <w:nsid w:val="4E991927"/>
    <w:multiLevelType w:val="multilevel"/>
    <w:tmpl w:val="2F2640CE"/>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F0423F5"/>
    <w:multiLevelType w:val="multilevel"/>
    <w:tmpl w:val="5B76472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1">
    <w:nsid w:val="4FAD6A09"/>
    <w:multiLevelType w:val="multilevel"/>
    <w:tmpl w:val="44FCFD6C"/>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4FD31506"/>
    <w:multiLevelType w:val="multilevel"/>
    <w:tmpl w:val="7C24118E"/>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4FF40ED9"/>
    <w:multiLevelType w:val="multilevel"/>
    <w:tmpl w:val="873C990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0370BFA"/>
    <w:multiLevelType w:val="multilevel"/>
    <w:tmpl w:val="471A34A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09810BA"/>
    <w:multiLevelType w:val="multilevel"/>
    <w:tmpl w:val="DCE86D06"/>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1073B83"/>
    <w:multiLevelType w:val="multilevel"/>
    <w:tmpl w:val="92D0D98A"/>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1A0337A"/>
    <w:multiLevelType w:val="multilevel"/>
    <w:tmpl w:val="1DC21930"/>
    <w:styleLink w:val="WWOutlineListStyle1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205591C"/>
    <w:multiLevelType w:val="multilevel"/>
    <w:tmpl w:val="BADE5882"/>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9">
    <w:nsid w:val="52E6124E"/>
    <w:multiLevelType w:val="multilevel"/>
    <w:tmpl w:val="D1567878"/>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3007A3B"/>
    <w:multiLevelType w:val="multilevel"/>
    <w:tmpl w:val="F27E7C92"/>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nsid w:val="530239D2"/>
    <w:multiLevelType w:val="multilevel"/>
    <w:tmpl w:val="E82C7812"/>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2">
    <w:nsid w:val="536F124F"/>
    <w:multiLevelType w:val="multilevel"/>
    <w:tmpl w:val="4464223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43671D2"/>
    <w:multiLevelType w:val="multilevel"/>
    <w:tmpl w:val="AF94434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4371312"/>
    <w:multiLevelType w:val="multilevel"/>
    <w:tmpl w:val="9EE668D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44D50DA"/>
    <w:multiLevelType w:val="multilevel"/>
    <w:tmpl w:val="E3667328"/>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6">
    <w:nsid w:val="54B560B1"/>
    <w:multiLevelType w:val="multilevel"/>
    <w:tmpl w:val="6638E13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7">
    <w:nsid w:val="54EF165C"/>
    <w:multiLevelType w:val="multilevel"/>
    <w:tmpl w:val="D646CEE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550B5A24"/>
    <w:multiLevelType w:val="multilevel"/>
    <w:tmpl w:val="D93EB0CA"/>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5EF0572"/>
    <w:multiLevelType w:val="multilevel"/>
    <w:tmpl w:val="0E6A3774"/>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0">
    <w:nsid w:val="55FC7F27"/>
    <w:multiLevelType w:val="multilevel"/>
    <w:tmpl w:val="B73C126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7273140"/>
    <w:multiLevelType w:val="multilevel"/>
    <w:tmpl w:val="424CD5FC"/>
    <w:styleLink w:val="WWOutlineListStyle1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74C50C1"/>
    <w:multiLevelType w:val="multilevel"/>
    <w:tmpl w:val="A53C97F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nsid w:val="580F08EC"/>
    <w:multiLevelType w:val="multilevel"/>
    <w:tmpl w:val="DC924B26"/>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84760B9"/>
    <w:multiLevelType w:val="multilevel"/>
    <w:tmpl w:val="B5DC26C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95A222E"/>
    <w:multiLevelType w:val="multilevel"/>
    <w:tmpl w:val="F3CC712C"/>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9B24137"/>
    <w:multiLevelType w:val="multilevel"/>
    <w:tmpl w:val="22FCA45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7">
    <w:nsid w:val="59B409D3"/>
    <w:multiLevelType w:val="multilevel"/>
    <w:tmpl w:val="11067CB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A751054"/>
    <w:multiLevelType w:val="multilevel"/>
    <w:tmpl w:val="4B6A80C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5B977F4C"/>
    <w:multiLevelType w:val="multilevel"/>
    <w:tmpl w:val="CEF2A748"/>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0">
    <w:nsid w:val="5BCB3496"/>
    <w:multiLevelType w:val="multilevel"/>
    <w:tmpl w:val="41223356"/>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5BD541E4"/>
    <w:multiLevelType w:val="multilevel"/>
    <w:tmpl w:val="0146534C"/>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2">
    <w:nsid w:val="5BF102A0"/>
    <w:multiLevelType w:val="multilevel"/>
    <w:tmpl w:val="CA582E68"/>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D0C4D68"/>
    <w:multiLevelType w:val="multilevel"/>
    <w:tmpl w:val="8238049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164">
    <w:nsid w:val="5E1E6A5D"/>
    <w:multiLevelType w:val="multilevel"/>
    <w:tmpl w:val="827AE08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65">
    <w:nsid w:val="5E7B566B"/>
    <w:multiLevelType w:val="multilevel"/>
    <w:tmpl w:val="3DCADB2C"/>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5EDC73B2"/>
    <w:multiLevelType w:val="multilevel"/>
    <w:tmpl w:val="735CF9B4"/>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7">
    <w:nsid w:val="5F5D4BCC"/>
    <w:multiLevelType w:val="multilevel"/>
    <w:tmpl w:val="25AEE16C"/>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68">
    <w:nsid w:val="5F993AD4"/>
    <w:multiLevelType w:val="multilevel"/>
    <w:tmpl w:val="2BA2747A"/>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9">
    <w:nsid w:val="5FB31687"/>
    <w:multiLevelType w:val="multilevel"/>
    <w:tmpl w:val="B7B2DC18"/>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0">
    <w:nsid w:val="60F25E08"/>
    <w:multiLevelType w:val="multilevel"/>
    <w:tmpl w:val="2D36F09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18334E3"/>
    <w:multiLevelType w:val="multilevel"/>
    <w:tmpl w:val="2780E2F2"/>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1AC5F0A"/>
    <w:multiLevelType w:val="multilevel"/>
    <w:tmpl w:val="BA7811C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2C97C3B"/>
    <w:multiLevelType w:val="multilevel"/>
    <w:tmpl w:val="5876311C"/>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3200B8E"/>
    <w:multiLevelType w:val="multilevel"/>
    <w:tmpl w:val="E3A27F9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3213A71"/>
    <w:multiLevelType w:val="multilevel"/>
    <w:tmpl w:val="907C89A0"/>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63225B10"/>
    <w:multiLevelType w:val="multilevel"/>
    <w:tmpl w:val="8D6048B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36D241D"/>
    <w:multiLevelType w:val="multilevel"/>
    <w:tmpl w:val="2E7EFC08"/>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3CC4684"/>
    <w:multiLevelType w:val="multilevel"/>
    <w:tmpl w:val="0B9CC472"/>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3E05186"/>
    <w:multiLevelType w:val="multilevel"/>
    <w:tmpl w:val="A3F2EA4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0">
    <w:nsid w:val="6498703A"/>
    <w:multiLevelType w:val="multilevel"/>
    <w:tmpl w:val="4648A8EC"/>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1">
    <w:nsid w:val="64B25ADB"/>
    <w:multiLevelType w:val="multilevel"/>
    <w:tmpl w:val="95EE582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4E97DEA"/>
    <w:multiLevelType w:val="multilevel"/>
    <w:tmpl w:val="962ED29A"/>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nsid w:val="64EC6F1E"/>
    <w:multiLevelType w:val="multilevel"/>
    <w:tmpl w:val="423C53B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5717BBD"/>
    <w:multiLevelType w:val="multilevel"/>
    <w:tmpl w:val="89A615FC"/>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5">
    <w:nsid w:val="65B10158"/>
    <w:multiLevelType w:val="multilevel"/>
    <w:tmpl w:val="699A9A5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6231895"/>
    <w:multiLevelType w:val="multilevel"/>
    <w:tmpl w:val="9B6E304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7">
    <w:nsid w:val="66797184"/>
    <w:multiLevelType w:val="multilevel"/>
    <w:tmpl w:val="29B8C83E"/>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8">
    <w:nsid w:val="66C32194"/>
    <w:multiLevelType w:val="multilevel"/>
    <w:tmpl w:val="B8B0B894"/>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9">
    <w:nsid w:val="67340802"/>
    <w:multiLevelType w:val="multilevel"/>
    <w:tmpl w:val="C914B304"/>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90">
    <w:nsid w:val="675D271A"/>
    <w:multiLevelType w:val="multilevel"/>
    <w:tmpl w:val="6F94F4C2"/>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77F5370"/>
    <w:multiLevelType w:val="multilevel"/>
    <w:tmpl w:val="53E4E8E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7C703CA"/>
    <w:multiLevelType w:val="multilevel"/>
    <w:tmpl w:val="1B2A6158"/>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3">
    <w:nsid w:val="69036967"/>
    <w:multiLevelType w:val="multilevel"/>
    <w:tmpl w:val="BE5448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4">
    <w:nsid w:val="691776D3"/>
    <w:multiLevelType w:val="multilevel"/>
    <w:tmpl w:val="B56A163C"/>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99D0BB7"/>
    <w:multiLevelType w:val="multilevel"/>
    <w:tmpl w:val="30CA28A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6B6A1B1E"/>
    <w:multiLevelType w:val="multilevel"/>
    <w:tmpl w:val="F77CE26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6B9F7C7D"/>
    <w:multiLevelType w:val="multilevel"/>
    <w:tmpl w:val="304EAEFA"/>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8">
    <w:nsid w:val="6BCC48CF"/>
    <w:multiLevelType w:val="multilevel"/>
    <w:tmpl w:val="DEBED59E"/>
    <w:styleLink w:val="WWOutlineListStyle1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6BDF0DB9"/>
    <w:multiLevelType w:val="multilevel"/>
    <w:tmpl w:val="6B9EF4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6C775189"/>
    <w:multiLevelType w:val="multilevel"/>
    <w:tmpl w:val="79F05CF0"/>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1">
    <w:nsid w:val="6CC871E8"/>
    <w:multiLevelType w:val="multilevel"/>
    <w:tmpl w:val="2D72F094"/>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6D3D0094"/>
    <w:multiLevelType w:val="multilevel"/>
    <w:tmpl w:val="DB063392"/>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6E16175E"/>
    <w:multiLevelType w:val="multilevel"/>
    <w:tmpl w:val="312482B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4">
    <w:nsid w:val="6E807F4D"/>
    <w:multiLevelType w:val="multilevel"/>
    <w:tmpl w:val="1160D61A"/>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6EEE62B9"/>
    <w:multiLevelType w:val="multilevel"/>
    <w:tmpl w:val="2B747DF2"/>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6EF45A13"/>
    <w:multiLevelType w:val="multilevel"/>
    <w:tmpl w:val="BDACEB90"/>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6F461B69"/>
    <w:multiLevelType w:val="multilevel"/>
    <w:tmpl w:val="71FC579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6F7C45F3"/>
    <w:multiLevelType w:val="multilevel"/>
    <w:tmpl w:val="69F69C36"/>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6F985A53"/>
    <w:multiLevelType w:val="multilevel"/>
    <w:tmpl w:val="F85456D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06B7DCB"/>
    <w:multiLevelType w:val="multilevel"/>
    <w:tmpl w:val="40D0003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1">
    <w:nsid w:val="70B06442"/>
    <w:multiLevelType w:val="multilevel"/>
    <w:tmpl w:val="2D94E300"/>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27965D8"/>
    <w:multiLevelType w:val="multilevel"/>
    <w:tmpl w:val="D744FA78"/>
    <w:lvl w:ilvl="0">
      <w:start w:val="3"/>
      <w:numFmt w:val="decimal"/>
      <w:lvlText w:val="%1."/>
      <w:lvlJc w:val="left"/>
      <w:pPr>
        <w:ind w:left="928" w:hanging="360"/>
      </w:pPr>
      <w:rPr>
        <w:sz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13">
    <w:nsid w:val="72B673AC"/>
    <w:multiLevelType w:val="multilevel"/>
    <w:tmpl w:val="A8044A9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4">
    <w:nsid w:val="74622490"/>
    <w:multiLevelType w:val="multilevel"/>
    <w:tmpl w:val="C9F66642"/>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5">
    <w:nsid w:val="746A5FF7"/>
    <w:multiLevelType w:val="multilevel"/>
    <w:tmpl w:val="9DDEC374"/>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5227481"/>
    <w:multiLevelType w:val="multilevel"/>
    <w:tmpl w:val="A01E4DC0"/>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5B31486"/>
    <w:multiLevelType w:val="multilevel"/>
    <w:tmpl w:val="37148AF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8">
    <w:nsid w:val="75CF5474"/>
    <w:multiLevelType w:val="multilevel"/>
    <w:tmpl w:val="7C203638"/>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5E651A6"/>
    <w:multiLevelType w:val="multilevel"/>
    <w:tmpl w:val="24125340"/>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0">
    <w:nsid w:val="76C10FD0"/>
    <w:multiLevelType w:val="multilevel"/>
    <w:tmpl w:val="BAD6237E"/>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1">
    <w:nsid w:val="76E75EE2"/>
    <w:multiLevelType w:val="multilevel"/>
    <w:tmpl w:val="9E70D804"/>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2">
    <w:nsid w:val="77D4474B"/>
    <w:multiLevelType w:val="multilevel"/>
    <w:tmpl w:val="B9F685C0"/>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3">
    <w:nsid w:val="78C85070"/>
    <w:multiLevelType w:val="multilevel"/>
    <w:tmpl w:val="4FC6D6D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4">
    <w:nsid w:val="7991722C"/>
    <w:multiLevelType w:val="multilevel"/>
    <w:tmpl w:val="85080C9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5">
    <w:nsid w:val="79F469A3"/>
    <w:multiLevelType w:val="multilevel"/>
    <w:tmpl w:val="DCECF82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6">
    <w:nsid w:val="7A5E4A18"/>
    <w:multiLevelType w:val="multilevel"/>
    <w:tmpl w:val="763EC5B2"/>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7">
    <w:nsid w:val="7A8E5967"/>
    <w:multiLevelType w:val="multilevel"/>
    <w:tmpl w:val="216448C8"/>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28">
    <w:nsid w:val="7B3D1FFD"/>
    <w:multiLevelType w:val="multilevel"/>
    <w:tmpl w:val="C194BB6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9">
    <w:nsid w:val="7C0F2F17"/>
    <w:multiLevelType w:val="multilevel"/>
    <w:tmpl w:val="A98269B6"/>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0">
    <w:nsid w:val="7D615857"/>
    <w:multiLevelType w:val="multilevel"/>
    <w:tmpl w:val="B692A80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1">
    <w:nsid w:val="7DA2778E"/>
    <w:multiLevelType w:val="multilevel"/>
    <w:tmpl w:val="8A6E15A2"/>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2">
    <w:nsid w:val="7E10071A"/>
    <w:multiLevelType w:val="multilevel"/>
    <w:tmpl w:val="3E0A6B06"/>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3">
    <w:nsid w:val="7EC77C5F"/>
    <w:multiLevelType w:val="multilevel"/>
    <w:tmpl w:val="38882594"/>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4">
    <w:nsid w:val="7FE9693D"/>
    <w:multiLevelType w:val="multilevel"/>
    <w:tmpl w:val="1D1AF7FA"/>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37"/>
  </w:num>
  <w:num w:numId="2">
    <w:abstractNumId w:val="118"/>
  </w:num>
  <w:num w:numId="3">
    <w:abstractNumId w:val="1"/>
  </w:num>
  <w:num w:numId="4">
    <w:abstractNumId w:val="198"/>
  </w:num>
  <w:num w:numId="5">
    <w:abstractNumId w:val="151"/>
  </w:num>
  <w:num w:numId="6">
    <w:abstractNumId w:val="188"/>
  </w:num>
  <w:num w:numId="7">
    <w:abstractNumId w:val="90"/>
  </w:num>
  <w:num w:numId="8">
    <w:abstractNumId w:val="70"/>
  </w:num>
  <w:num w:numId="9">
    <w:abstractNumId w:val="74"/>
  </w:num>
  <w:num w:numId="10">
    <w:abstractNumId w:val="196"/>
  </w:num>
  <w:num w:numId="11">
    <w:abstractNumId w:val="14"/>
  </w:num>
  <w:num w:numId="12">
    <w:abstractNumId w:val="87"/>
  </w:num>
  <w:num w:numId="13">
    <w:abstractNumId w:val="229"/>
  </w:num>
  <w:num w:numId="14">
    <w:abstractNumId w:val="231"/>
  </w:num>
  <w:num w:numId="15">
    <w:abstractNumId w:val="44"/>
  </w:num>
  <w:num w:numId="16">
    <w:abstractNumId w:val="153"/>
  </w:num>
  <w:num w:numId="17">
    <w:abstractNumId w:val="94"/>
  </w:num>
  <w:num w:numId="18">
    <w:abstractNumId w:val="39"/>
  </w:num>
  <w:num w:numId="19">
    <w:abstractNumId w:val="75"/>
  </w:num>
  <w:num w:numId="20">
    <w:abstractNumId w:val="46"/>
  </w:num>
  <w:num w:numId="21">
    <w:abstractNumId w:val="134"/>
  </w:num>
  <w:num w:numId="22">
    <w:abstractNumId w:val="191"/>
  </w:num>
  <w:num w:numId="23">
    <w:abstractNumId w:val="111"/>
  </w:num>
  <w:num w:numId="24">
    <w:abstractNumId w:val="43"/>
  </w:num>
  <w:num w:numId="25">
    <w:abstractNumId w:val="135"/>
  </w:num>
  <w:num w:numId="26">
    <w:abstractNumId w:val="205"/>
  </w:num>
  <w:num w:numId="27">
    <w:abstractNumId w:val="41"/>
  </w:num>
  <w:num w:numId="28">
    <w:abstractNumId w:val="177"/>
  </w:num>
  <w:num w:numId="29">
    <w:abstractNumId w:val="84"/>
  </w:num>
  <w:num w:numId="30">
    <w:abstractNumId w:val="147"/>
  </w:num>
  <w:num w:numId="31">
    <w:abstractNumId w:val="220"/>
  </w:num>
  <w:num w:numId="32">
    <w:abstractNumId w:val="18"/>
  </w:num>
  <w:num w:numId="33">
    <w:abstractNumId w:val="49"/>
  </w:num>
  <w:num w:numId="34">
    <w:abstractNumId w:val="143"/>
  </w:num>
  <w:num w:numId="35">
    <w:abstractNumId w:val="77"/>
  </w:num>
  <w:num w:numId="36">
    <w:abstractNumId w:val="232"/>
  </w:num>
  <w:num w:numId="37">
    <w:abstractNumId w:val="58"/>
  </w:num>
  <w:num w:numId="38">
    <w:abstractNumId w:val="3"/>
  </w:num>
  <w:num w:numId="39">
    <w:abstractNumId w:val="133"/>
  </w:num>
  <w:num w:numId="40">
    <w:abstractNumId w:val="71"/>
  </w:num>
  <w:num w:numId="41">
    <w:abstractNumId w:val="121"/>
  </w:num>
  <w:num w:numId="42">
    <w:abstractNumId w:val="150"/>
  </w:num>
  <w:num w:numId="43">
    <w:abstractNumId w:val="72"/>
  </w:num>
  <w:num w:numId="44">
    <w:abstractNumId w:val="162"/>
  </w:num>
  <w:num w:numId="45">
    <w:abstractNumId w:val="129"/>
  </w:num>
  <w:num w:numId="46">
    <w:abstractNumId w:val="89"/>
  </w:num>
  <w:num w:numId="47">
    <w:abstractNumId w:val="124"/>
  </w:num>
  <w:num w:numId="48">
    <w:abstractNumId w:val="173"/>
  </w:num>
  <w:num w:numId="49">
    <w:abstractNumId w:val="83"/>
  </w:num>
  <w:num w:numId="50">
    <w:abstractNumId w:val="95"/>
  </w:num>
  <w:num w:numId="51">
    <w:abstractNumId w:val="208"/>
  </w:num>
  <w:num w:numId="52">
    <w:abstractNumId w:val="40"/>
  </w:num>
  <w:num w:numId="53">
    <w:abstractNumId w:val="62"/>
  </w:num>
  <w:num w:numId="54">
    <w:abstractNumId w:val="33"/>
  </w:num>
  <w:num w:numId="55">
    <w:abstractNumId w:val="85"/>
  </w:num>
  <w:num w:numId="56">
    <w:abstractNumId w:val="148"/>
  </w:num>
  <w:num w:numId="57">
    <w:abstractNumId w:val="214"/>
  </w:num>
  <w:num w:numId="58">
    <w:abstractNumId w:val="59"/>
  </w:num>
  <w:num w:numId="59">
    <w:abstractNumId w:val="127"/>
  </w:num>
  <w:num w:numId="60">
    <w:abstractNumId w:val="211"/>
  </w:num>
  <w:num w:numId="61">
    <w:abstractNumId w:val="7"/>
  </w:num>
  <w:num w:numId="62">
    <w:abstractNumId w:val="123"/>
  </w:num>
  <w:num w:numId="63">
    <w:abstractNumId w:val="194"/>
  </w:num>
  <w:num w:numId="64">
    <w:abstractNumId w:val="91"/>
  </w:num>
  <w:num w:numId="65">
    <w:abstractNumId w:val="80"/>
  </w:num>
  <w:num w:numId="66">
    <w:abstractNumId w:val="216"/>
  </w:num>
  <w:num w:numId="67">
    <w:abstractNumId w:val="19"/>
  </w:num>
  <w:num w:numId="68">
    <w:abstractNumId w:val="23"/>
  </w:num>
  <w:num w:numId="69">
    <w:abstractNumId w:val="122"/>
  </w:num>
  <w:num w:numId="70">
    <w:abstractNumId w:val="8"/>
  </w:num>
  <w:num w:numId="71">
    <w:abstractNumId w:val="233"/>
  </w:num>
  <w:num w:numId="72">
    <w:abstractNumId w:val="16"/>
  </w:num>
  <w:num w:numId="73">
    <w:abstractNumId w:val="105"/>
  </w:num>
  <w:num w:numId="74">
    <w:abstractNumId w:val="15"/>
  </w:num>
  <w:num w:numId="75">
    <w:abstractNumId w:val="175"/>
  </w:num>
  <w:num w:numId="76">
    <w:abstractNumId w:val="36"/>
  </w:num>
  <w:num w:numId="77">
    <w:abstractNumId w:val="9"/>
  </w:num>
  <w:num w:numId="78">
    <w:abstractNumId w:val="45"/>
  </w:num>
  <w:num w:numId="79">
    <w:abstractNumId w:val="54"/>
  </w:num>
  <w:num w:numId="80">
    <w:abstractNumId w:val="81"/>
  </w:num>
  <w:num w:numId="81">
    <w:abstractNumId w:val="65"/>
  </w:num>
  <w:num w:numId="82">
    <w:abstractNumId w:val="178"/>
  </w:num>
  <w:num w:numId="83">
    <w:abstractNumId w:val="218"/>
  </w:num>
  <w:num w:numId="84">
    <w:abstractNumId w:val="107"/>
  </w:num>
  <w:num w:numId="85">
    <w:abstractNumId w:val="61"/>
  </w:num>
  <w:num w:numId="86">
    <w:abstractNumId w:val="48"/>
  </w:num>
  <w:num w:numId="87">
    <w:abstractNumId w:val="73"/>
  </w:num>
  <w:num w:numId="88">
    <w:abstractNumId w:val="93"/>
  </w:num>
  <w:num w:numId="89">
    <w:abstractNumId w:val="226"/>
  </w:num>
  <w:num w:numId="90">
    <w:abstractNumId w:val="201"/>
  </w:num>
  <w:num w:numId="91">
    <w:abstractNumId w:val="26"/>
  </w:num>
  <w:num w:numId="92">
    <w:abstractNumId w:val="57"/>
  </w:num>
  <w:num w:numId="93">
    <w:abstractNumId w:val="181"/>
  </w:num>
  <w:num w:numId="94">
    <w:abstractNumId w:val="190"/>
  </w:num>
  <w:num w:numId="95">
    <w:abstractNumId w:val="52"/>
  </w:num>
  <w:num w:numId="96">
    <w:abstractNumId w:val="152"/>
  </w:num>
  <w:num w:numId="97">
    <w:abstractNumId w:val="109"/>
  </w:num>
  <w:num w:numId="98">
    <w:abstractNumId w:val="115"/>
  </w:num>
  <w:num w:numId="99">
    <w:abstractNumId w:val="76"/>
  </w:num>
  <w:num w:numId="100">
    <w:abstractNumId w:val="195"/>
  </w:num>
  <w:num w:numId="101">
    <w:abstractNumId w:val="35"/>
  </w:num>
  <w:num w:numId="102">
    <w:abstractNumId w:val="56"/>
  </w:num>
  <w:num w:numId="103">
    <w:abstractNumId w:val="136"/>
  </w:num>
  <w:num w:numId="104">
    <w:abstractNumId w:val="2"/>
  </w:num>
  <w:num w:numId="105">
    <w:abstractNumId w:val="155"/>
  </w:num>
  <w:num w:numId="106">
    <w:abstractNumId w:val="47"/>
  </w:num>
  <w:num w:numId="107">
    <w:abstractNumId w:val="224"/>
  </w:num>
  <w:num w:numId="108">
    <w:abstractNumId w:val="66"/>
  </w:num>
  <w:num w:numId="109">
    <w:abstractNumId w:val="222"/>
  </w:num>
  <w:num w:numId="110">
    <w:abstractNumId w:val="165"/>
  </w:num>
  <w:num w:numId="111">
    <w:abstractNumId w:val="215"/>
  </w:num>
  <w:num w:numId="112">
    <w:abstractNumId w:val="221"/>
  </w:num>
  <w:num w:numId="113">
    <w:abstractNumId w:val="132"/>
  </w:num>
  <w:num w:numId="114">
    <w:abstractNumId w:val="185"/>
  </w:num>
  <w:num w:numId="115">
    <w:abstractNumId w:val="171"/>
  </w:num>
  <w:num w:numId="116">
    <w:abstractNumId w:val="210"/>
  </w:num>
  <w:num w:numId="117">
    <w:abstractNumId w:val="25"/>
  </w:num>
  <w:num w:numId="118">
    <w:abstractNumId w:val="98"/>
  </w:num>
  <w:num w:numId="119">
    <w:abstractNumId w:val="182"/>
  </w:num>
  <w:num w:numId="120">
    <w:abstractNumId w:val="207"/>
  </w:num>
  <w:num w:numId="121">
    <w:abstractNumId w:val="4"/>
  </w:num>
  <w:num w:numId="122">
    <w:abstractNumId w:val="204"/>
  </w:num>
  <w:num w:numId="123">
    <w:abstractNumId w:val="51"/>
  </w:num>
  <w:num w:numId="124">
    <w:abstractNumId w:val="183"/>
  </w:num>
  <w:num w:numId="125">
    <w:abstractNumId w:val="202"/>
  </w:num>
  <w:num w:numId="126">
    <w:abstractNumId w:val="158"/>
  </w:num>
  <w:num w:numId="127">
    <w:abstractNumId w:val="160"/>
  </w:num>
  <w:num w:numId="128">
    <w:abstractNumId w:val="206"/>
  </w:num>
  <w:num w:numId="129">
    <w:abstractNumId w:val="99"/>
  </w:num>
  <w:num w:numId="130">
    <w:abstractNumId w:val="112"/>
  </w:num>
  <w:num w:numId="131">
    <w:abstractNumId w:val="154"/>
  </w:num>
  <w:num w:numId="132">
    <w:abstractNumId w:val="28"/>
  </w:num>
  <w:num w:numId="133">
    <w:abstractNumId w:val="139"/>
  </w:num>
  <w:num w:numId="134">
    <w:abstractNumId w:val="24"/>
  </w:num>
  <w:num w:numId="135">
    <w:abstractNumId w:val="234"/>
  </w:num>
  <w:num w:numId="136">
    <w:abstractNumId w:val="170"/>
  </w:num>
  <w:num w:numId="137">
    <w:abstractNumId w:val="0"/>
  </w:num>
  <w:num w:numId="138">
    <w:abstractNumId w:val="67"/>
  </w:num>
  <w:num w:numId="139">
    <w:abstractNumId w:val="131"/>
  </w:num>
  <w:num w:numId="140">
    <w:abstractNumId w:val="209"/>
  </w:num>
  <w:num w:numId="141">
    <w:abstractNumId w:val="144"/>
  </w:num>
  <w:num w:numId="142">
    <w:abstractNumId w:val="172"/>
  </w:num>
  <w:num w:numId="143">
    <w:abstractNumId w:val="176"/>
  </w:num>
  <w:num w:numId="144">
    <w:abstractNumId w:val="60"/>
  </w:num>
  <w:num w:numId="145">
    <w:abstractNumId w:val="21"/>
  </w:num>
  <w:num w:numId="146">
    <w:abstractNumId w:val="106"/>
  </w:num>
  <w:num w:numId="147">
    <w:abstractNumId w:val="27"/>
  </w:num>
  <w:num w:numId="148">
    <w:abstractNumId w:val="50"/>
  </w:num>
  <w:num w:numId="149">
    <w:abstractNumId w:val="142"/>
  </w:num>
  <w:num w:numId="150">
    <w:abstractNumId w:val="146"/>
  </w:num>
  <w:num w:numId="151">
    <w:abstractNumId w:val="174"/>
  </w:num>
  <w:num w:numId="152">
    <w:abstractNumId w:val="30"/>
  </w:num>
  <w:num w:numId="153">
    <w:abstractNumId w:val="223"/>
  </w:num>
  <w:num w:numId="154">
    <w:abstractNumId w:val="117"/>
  </w:num>
  <w:num w:numId="155">
    <w:abstractNumId w:val="199"/>
  </w:num>
  <w:num w:numId="156">
    <w:abstractNumId w:val="34"/>
  </w:num>
  <w:num w:numId="157">
    <w:abstractNumId w:val="157"/>
  </w:num>
  <w:num w:numId="158">
    <w:abstractNumId w:val="119"/>
  </w:num>
  <w:num w:numId="159">
    <w:abstractNumId w:val="17"/>
  </w:num>
  <w:num w:numId="160">
    <w:abstractNumId w:val="104"/>
  </w:num>
  <w:num w:numId="161">
    <w:abstractNumId w:val="156"/>
  </w:num>
  <w:num w:numId="162">
    <w:abstractNumId w:val="166"/>
  </w:num>
  <w:num w:numId="163">
    <w:abstractNumId w:val="6"/>
  </w:num>
  <w:num w:numId="164">
    <w:abstractNumId w:val="29"/>
  </w:num>
  <w:num w:numId="165">
    <w:abstractNumId w:val="130"/>
  </w:num>
  <w:num w:numId="166">
    <w:abstractNumId w:val="164"/>
  </w:num>
  <w:num w:numId="167">
    <w:abstractNumId w:val="180"/>
  </w:num>
  <w:num w:numId="168">
    <w:abstractNumId w:val="12"/>
  </w:num>
  <w:num w:numId="169">
    <w:abstractNumId w:val="110"/>
  </w:num>
  <w:num w:numId="170">
    <w:abstractNumId w:val="145"/>
  </w:num>
  <w:num w:numId="171">
    <w:abstractNumId w:val="32"/>
  </w:num>
  <w:num w:numId="172">
    <w:abstractNumId w:val="11"/>
  </w:num>
  <w:num w:numId="173">
    <w:abstractNumId w:val="86"/>
  </w:num>
  <w:num w:numId="174">
    <w:abstractNumId w:val="169"/>
  </w:num>
  <w:num w:numId="175">
    <w:abstractNumId w:val="53"/>
  </w:num>
  <w:num w:numId="176">
    <w:abstractNumId w:val="100"/>
  </w:num>
  <w:num w:numId="177">
    <w:abstractNumId w:val="37"/>
  </w:num>
  <w:num w:numId="178">
    <w:abstractNumId w:val="128"/>
  </w:num>
  <w:num w:numId="179">
    <w:abstractNumId w:val="184"/>
  </w:num>
  <w:num w:numId="180">
    <w:abstractNumId w:val="189"/>
  </w:num>
  <w:num w:numId="181">
    <w:abstractNumId w:val="31"/>
  </w:num>
  <w:num w:numId="182">
    <w:abstractNumId w:val="114"/>
  </w:num>
  <w:num w:numId="183">
    <w:abstractNumId w:val="79"/>
  </w:num>
  <w:num w:numId="184">
    <w:abstractNumId w:val="92"/>
  </w:num>
  <w:num w:numId="185">
    <w:abstractNumId w:val="149"/>
  </w:num>
  <w:num w:numId="186">
    <w:abstractNumId w:val="203"/>
  </w:num>
  <w:num w:numId="187">
    <w:abstractNumId w:val="141"/>
  </w:num>
  <w:num w:numId="188">
    <w:abstractNumId w:val="140"/>
  </w:num>
  <w:num w:numId="189">
    <w:abstractNumId w:val="63"/>
  </w:num>
  <w:num w:numId="190">
    <w:abstractNumId w:val="125"/>
  </w:num>
  <w:num w:numId="191">
    <w:abstractNumId w:val="69"/>
  </w:num>
  <w:num w:numId="192">
    <w:abstractNumId w:val="168"/>
  </w:num>
  <w:num w:numId="193">
    <w:abstractNumId w:val="225"/>
  </w:num>
  <w:num w:numId="194">
    <w:abstractNumId w:val="42"/>
  </w:num>
  <w:num w:numId="195">
    <w:abstractNumId w:val="20"/>
  </w:num>
  <w:num w:numId="196">
    <w:abstractNumId w:val="219"/>
  </w:num>
  <w:num w:numId="197">
    <w:abstractNumId w:val="38"/>
  </w:num>
  <w:num w:numId="198">
    <w:abstractNumId w:val="163"/>
  </w:num>
  <w:num w:numId="199">
    <w:abstractNumId w:val="159"/>
  </w:num>
  <w:num w:numId="200">
    <w:abstractNumId w:val="230"/>
  </w:num>
  <w:num w:numId="201">
    <w:abstractNumId w:val="192"/>
  </w:num>
  <w:num w:numId="202">
    <w:abstractNumId w:val="228"/>
  </w:num>
  <w:num w:numId="203">
    <w:abstractNumId w:val="197"/>
  </w:num>
  <w:num w:numId="204">
    <w:abstractNumId w:val="22"/>
  </w:num>
  <w:num w:numId="205">
    <w:abstractNumId w:val="68"/>
  </w:num>
  <w:num w:numId="206">
    <w:abstractNumId w:val="138"/>
  </w:num>
  <w:num w:numId="207">
    <w:abstractNumId w:val="179"/>
  </w:num>
  <w:num w:numId="208">
    <w:abstractNumId w:val="186"/>
  </w:num>
  <w:num w:numId="209">
    <w:abstractNumId w:val="227"/>
  </w:num>
  <w:num w:numId="210">
    <w:abstractNumId w:val="103"/>
  </w:num>
  <w:num w:numId="211">
    <w:abstractNumId w:val="88"/>
  </w:num>
  <w:num w:numId="212">
    <w:abstractNumId w:val="108"/>
  </w:num>
  <w:num w:numId="213">
    <w:abstractNumId w:val="113"/>
  </w:num>
  <w:num w:numId="214">
    <w:abstractNumId w:val="200"/>
  </w:num>
  <w:num w:numId="215">
    <w:abstractNumId w:val="193"/>
  </w:num>
  <w:num w:numId="216">
    <w:abstractNumId w:val="126"/>
  </w:num>
  <w:num w:numId="217">
    <w:abstractNumId w:val="161"/>
  </w:num>
  <w:num w:numId="218">
    <w:abstractNumId w:val="213"/>
  </w:num>
  <w:num w:numId="219">
    <w:abstractNumId w:val="187"/>
  </w:num>
  <w:num w:numId="220">
    <w:abstractNumId w:val="101"/>
  </w:num>
  <w:num w:numId="221">
    <w:abstractNumId w:val="82"/>
  </w:num>
  <w:num w:numId="222">
    <w:abstractNumId w:val="55"/>
  </w:num>
  <w:num w:numId="223">
    <w:abstractNumId w:val="217"/>
  </w:num>
  <w:num w:numId="224">
    <w:abstractNumId w:val="120"/>
  </w:num>
  <w:num w:numId="225">
    <w:abstractNumId w:val="64"/>
  </w:num>
  <w:num w:numId="226">
    <w:abstractNumId w:val="5"/>
  </w:num>
  <w:num w:numId="227">
    <w:abstractNumId w:val="13"/>
  </w:num>
  <w:num w:numId="228">
    <w:abstractNumId w:val="10"/>
  </w:num>
  <w:num w:numId="229">
    <w:abstractNumId w:val="102"/>
  </w:num>
  <w:num w:numId="230">
    <w:abstractNumId w:val="96"/>
  </w:num>
  <w:num w:numId="231">
    <w:abstractNumId w:val="167"/>
  </w:num>
  <w:num w:numId="232">
    <w:abstractNumId w:val="212"/>
  </w:num>
  <w:num w:numId="233">
    <w:abstractNumId w:val="116"/>
  </w:num>
  <w:num w:numId="234">
    <w:abstractNumId w:val="78"/>
  </w:num>
  <w:num w:numId="235">
    <w:abstractNumId w:val="97"/>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AE04DD"/>
    <w:rsid w:val="00034D74"/>
    <w:rsid w:val="000378B1"/>
    <w:rsid w:val="000442B0"/>
    <w:rsid w:val="00044AC7"/>
    <w:rsid w:val="000565A4"/>
    <w:rsid w:val="00063FB9"/>
    <w:rsid w:val="00065E13"/>
    <w:rsid w:val="00097EEA"/>
    <w:rsid w:val="000A6060"/>
    <w:rsid w:val="000F1690"/>
    <w:rsid w:val="00111FE4"/>
    <w:rsid w:val="00115647"/>
    <w:rsid w:val="00131BB5"/>
    <w:rsid w:val="001436B4"/>
    <w:rsid w:val="0016064D"/>
    <w:rsid w:val="00193D63"/>
    <w:rsid w:val="001A2934"/>
    <w:rsid w:val="001B5FE4"/>
    <w:rsid w:val="001B607B"/>
    <w:rsid w:val="001B6DF2"/>
    <w:rsid w:val="001C3CF9"/>
    <w:rsid w:val="002028CA"/>
    <w:rsid w:val="00204717"/>
    <w:rsid w:val="00210DD4"/>
    <w:rsid w:val="00244B58"/>
    <w:rsid w:val="00294C87"/>
    <w:rsid w:val="002A3D9D"/>
    <w:rsid w:val="002D43FF"/>
    <w:rsid w:val="002E07F2"/>
    <w:rsid w:val="002E0FD1"/>
    <w:rsid w:val="002F316B"/>
    <w:rsid w:val="00305B8B"/>
    <w:rsid w:val="00307012"/>
    <w:rsid w:val="00320DF8"/>
    <w:rsid w:val="00343097"/>
    <w:rsid w:val="00346672"/>
    <w:rsid w:val="0036203C"/>
    <w:rsid w:val="0038679B"/>
    <w:rsid w:val="003A13D2"/>
    <w:rsid w:val="003E13EE"/>
    <w:rsid w:val="003E6341"/>
    <w:rsid w:val="003F2333"/>
    <w:rsid w:val="003F4F78"/>
    <w:rsid w:val="00427A95"/>
    <w:rsid w:val="00446C7A"/>
    <w:rsid w:val="00481B3D"/>
    <w:rsid w:val="00485385"/>
    <w:rsid w:val="0049760A"/>
    <w:rsid w:val="00507F63"/>
    <w:rsid w:val="005356E9"/>
    <w:rsid w:val="005429DB"/>
    <w:rsid w:val="0058660C"/>
    <w:rsid w:val="005A7940"/>
    <w:rsid w:val="005C28C3"/>
    <w:rsid w:val="00602A34"/>
    <w:rsid w:val="006079A8"/>
    <w:rsid w:val="00612C91"/>
    <w:rsid w:val="0065414E"/>
    <w:rsid w:val="00662972"/>
    <w:rsid w:val="00677CC5"/>
    <w:rsid w:val="006B56DE"/>
    <w:rsid w:val="006D483A"/>
    <w:rsid w:val="006E2F61"/>
    <w:rsid w:val="006E54AD"/>
    <w:rsid w:val="006F1C24"/>
    <w:rsid w:val="00714AE7"/>
    <w:rsid w:val="0074066B"/>
    <w:rsid w:val="00772514"/>
    <w:rsid w:val="00787504"/>
    <w:rsid w:val="007A1E60"/>
    <w:rsid w:val="007C041F"/>
    <w:rsid w:val="007E54F9"/>
    <w:rsid w:val="008B3BA6"/>
    <w:rsid w:val="008C2C86"/>
    <w:rsid w:val="009179B9"/>
    <w:rsid w:val="00950DDA"/>
    <w:rsid w:val="009620A5"/>
    <w:rsid w:val="009908D9"/>
    <w:rsid w:val="009B21D0"/>
    <w:rsid w:val="009B746C"/>
    <w:rsid w:val="009C1519"/>
    <w:rsid w:val="009D15D8"/>
    <w:rsid w:val="009D1FDB"/>
    <w:rsid w:val="009E248C"/>
    <w:rsid w:val="009E26B9"/>
    <w:rsid w:val="009E6CA7"/>
    <w:rsid w:val="009F1768"/>
    <w:rsid w:val="009F33E5"/>
    <w:rsid w:val="00A11A12"/>
    <w:rsid w:val="00A123C3"/>
    <w:rsid w:val="00A43348"/>
    <w:rsid w:val="00A477BE"/>
    <w:rsid w:val="00A90A6F"/>
    <w:rsid w:val="00A91742"/>
    <w:rsid w:val="00A94521"/>
    <w:rsid w:val="00AC279B"/>
    <w:rsid w:val="00AC546E"/>
    <w:rsid w:val="00AE04DD"/>
    <w:rsid w:val="00B04F12"/>
    <w:rsid w:val="00B12575"/>
    <w:rsid w:val="00B46746"/>
    <w:rsid w:val="00B718DE"/>
    <w:rsid w:val="00B74494"/>
    <w:rsid w:val="00B95984"/>
    <w:rsid w:val="00BA24CC"/>
    <w:rsid w:val="00BB5EF7"/>
    <w:rsid w:val="00BD5F41"/>
    <w:rsid w:val="00BD67BA"/>
    <w:rsid w:val="00BF2DB2"/>
    <w:rsid w:val="00C151A5"/>
    <w:rsid w:val="00C371F5"/>
    <w:rsid w:val="00C74208"/>
    <w:rsid w:val="00C76782"/>
    <w:rsid w:val="00C953BA"/>
    <w:rsid w:val="00CB3C6C"/>
    <w:rsid w:val="00CE00C4"/>
    <w:rsid w:val="00D11D5F"/>
    <w:rsid w:val="00D243A8"/>
    <w:rsid w:val="00D33E34"/>
    <w:rsid w:val="00D72B44"/>
    <w:rsid w:val="00D94BD3"/>
    <w:rsid w:val="00DC2DD9"/>
    <w:rsid w:val="00E27E30"/>
    <w:rsid w:val="00E500AB"/>
    <w:rsid w:val="00E5515A"/>
    <w:rsid w:val="00E552A5"/>
    <w:rsid w:val="00E77BB9"/>
    <w:rsid w:val="00E937BD"/>
    <w:rsid w:val="00EA4112"/>
    <w:rsid w:val="00EB7C6A"/>
    <w:rsid w:val="00EC0945"/>
    <w:rsid w:val="00EF5BA2"/>
    <w:rsid w:val="00F13F26"/>
    <w:rsid w:val="00F46BD1"/>
    <w:rsid w:val="00F4784A"/>
    <w:rsid w:val="00F67B1D"/>
    <w:rsid w:val="00F76904"/>
    <w:rsid w:val="00FD349A"/>
    <w:rsid w:val="00FF5511"/>
    <w:rsid w:val="00FF60F3"/>
    <w:rsid w:val="00FF6D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 w:type="table" w:styleId="Tabela-Siatka">
    <w:name w:val="Table Grid"/>
    <w:basedOn w:val="Standardowy"/>
    <w:uiPriority w:val="59"/>
    <w:rsid w:val="00962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 w:type="table" w:styleId="Tabela-Siatka">
    <w:name w:val="Table Grid"/>
    <w:basedOn w:val="Standardowy"/>
    <w:uiPriority w:val="59"/>
    <w:rsid w:val="00962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269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pl/web/e-dowo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moj.gov.pl/nforms/signer/upload?xFormsAppName=SIGN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gov/zaloz-profil-zaufan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ccert.p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s://gminababoszewo.ezamawiajacy.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SULI&#323;SKI\Desktop\Zam&#243;wienia%20Publiczne%20-%20komputer\Zam&#243;wienia%20publiczne%202021\ZP.271.1.2021%20-%20Opracowanie%20dokumentacji%20projektowych%20cz.1\Do%20publikacji\Za&#322;&#261;czniki%20nr%201%20do%20SIWZ%20Formularz%20ofert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Załączniki nr 1 do SIWZ Formularz oferty</Template>
  <TotalTime>486</TotalTime>
  <Pages>1</Pages>
  <Words>3390</Words>
  <Characters>20342</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23685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ZSULIŃSKI</dc:creator>
  <cp:lastModifiedBy>ZSULIŃSKI</cp:lastModifiedBy>
  <cp:revision>41</cp:revision>
  <cp:lastPrinted>2021-06-01T08:16:00Z</cp:lastPrinted>
  <dcterms:created xsi:type="dcterms:W3CDTF">2021-03-24T10:29:00Z</dcterms:created>
  <dcterms:modified xsi:type="dcterms:W3CDTF">2021-06-01T08:17:00Z</dcterms:modified>
</cp:coreProperties>
</file>