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 w:rsidR="00E641EF"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8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 xml:space="preserve">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Pr="00C33668" w:rsidRDefault="00425E32">
      <w:pPr>
        <w:widowControl/>
        <w:jc w:val="both"/>
        <w:textAlignment w:val="auto"/>
        <w:rPr>
          <w:color w:val="C00000"/>
        </w:rPr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FA4D51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</w:t>
      </w:r>
      <w:r w:rsidR="00E641EF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B05F50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o aktualności informacji zawartych w oświadczeniu, o którym mowa w art.125 ust.1 ustawy                       dot. podstaw wykluczenia z postępowania, </w:t>
      </w:r>
      <w:r w:rsidR="00E641EF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w zakresie </w:t>
      </w:r>
      <w:r w:rsidR="00E641EF" w:rsidRP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art. 109 ust.1 pkt</w:t>
      </w:r>
      <w:r w:rsidR="00FC34E6" w:rsidRP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5</w:t>
      </w:r>
      <w:r w:rsidR="00587BAC" w:rsidRP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oraz  pkt 7-</w:t>
      </w:r>
      <w:r w:rsidR="00FC34E6" w:rsidRP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10</w:t>
      </w:r>
      <w:r w:rsidR="00425E32" w:rsidRP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ustawy z dnia 11 września 2019 – Prawo za</w:t>
      </w:r>
      <w:r w:rsid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mówień  publicznych  (Dz.U. 2021</w:t>
      </w:r>
      <w:r w:rsidR="00275F4E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,</w:t>
      </w:r>
      <w:r w:rsid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poz. 1129 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E46E7E" w:rsidRDefault="00E46E7E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E46E7E" w:rsidRPr="007C341B" w:rsidRDefault="00E46E7E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Oświadczenie złożone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 </w:t>
      </w: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 postępowaniu o udzielenie zamówienia publicznego</w:t>
      </w:r>
      <w:r w:rsidR="007E7472">
        <w:rPr>
          <w:rFonts w:ascii="Arial" w:hAnsi="Arial" w:cs="Arial"/>
          <w:kern w:val="0"/>
          <w:sz w:val="20"/>
          <w:szCs w:val="20"/>
          <w:lang w:eastAsia="pl-PL"/>
        </w:rPr>
        <w:t xml:space="preserve"> nr ZP.271.1.7</w:t>
      </w:r>
      <w:r>
        <w:rPr>
          <w:rFonts w:ascii="Arial" w:hAnsi="Arial" w:cs="Arial"/>
          <w:kern w:val="0"/>
          <w:sz w:val="20"/>
          <w:szCs w:val="20"/>
          <w:lang w:eastAsia="pl-PL"/>
        </w:rPr>
        <w:t>.2021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, którego przedmiotem jest </w:t>
      </w:r>
      <w:r w:rsidR="00C33668">
        <w:rPr>
          <w:rFonts w:ascii="Arial" w:hAnsi="Arial" w:cs="Arial"/>
          <w:kern w:val="0"/>
          <w:sz w:val="20"/>
          <w:szCs w:val="20"/>
        </w:rPr>
        <w:t xml:space="preserve">wykonanie robót budowlanych  w zakresie przebudowy drogi gminnej                         nr 300185W w miejscowości Rybitwy. </w:t>
      </w:r>
    </w:p>
    <w:p w:rsidR="001F0E35" w:rsidRPr="007C341B" w:rsidRDefault="001F0E35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AC19AA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vertAlign w:val="superscript"/>
          <w:lang w:eastAsia="pl-PL" w:bidi="ar-SA"/>
        </w:rPr>
      </w:pPr>
      <w:r w:rsidRPr="00AC19AA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AC19AA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ełna nazwa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AC19AA" w:rsidRDefault="00AC19AA" w:rsidP="00AC19A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 w:rsidRPr="00AC19AA"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 </w:t>
      </w:r>
    </w:p>
    <w:p w:rsidR="00AC19AA" w:rsidRDefault="00AC19AA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A6F58" w:rsidRPr="00AC19AA" w:rsidRDefault="000A6F5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AC19AA">
        <w:rPr>
          <w:rFonts w:eastAsia="Times New Roman" w:cs="Times New Roman"/>
          <w:b/>
          <w:sz w:val="16"/>
          <w:szCs w:val="20"/>
          <w:lang w:bidi="ar-SA"/>
        </w:rPr>
        <w:t>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AC19AA">
        <w:rPr>
          <w:rFonts w:eastAsia="Times New Roman" w:cs="Times New Roman"/>
          <w:b/>
          <w:sz w:val="16"/>
          <w:szCs w:val="20"/>
          <w:lang w:bidi="ar-SA"/>
        </w:rPr>
        <w:t xml:space="preserve">     __________</w:t>
      </w:r>
    </w:p>
    <w:p w:rsidR="001F0E35" w:rsidRDefault="00AC19AA" w:rsidP="00AC19A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        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Kraj</w:t>
      </w:r>
    </w:p>
    <w:p w:rsidR="00E46E7E" w:rsidRDefault="00E46E7E" w:rsidP="00B05F50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B05F50" w:rsidRPr="00587BAC" w:rsidRDefault="00B05F50" w:rsidP="00B05F50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</w:pPr>
      <w:r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oświadczam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, że nie  zachodzą wobec mnie przesłanki wykluczenia z postępowania o udzielenie zamówienia publicznego wskazane przez zamawiającego w pkt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7.1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 SWZ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,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 </w:t>
      </w:r>
      <w:r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opisane w </w:t>
      </w:r>
      <w:r w:rsidR="007C341B" w:rsidRPr="00587BAC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art. 109 ust. 1 pkt 4</w:t>
      </w:r>
      <w:r w:rsidR="00587BAC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, 5, 7-10 </w:t>
      </w:r>
      <w:r w:rsidRPr="00587BAC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450424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ustawy </w:t>
      </w:r>
      <w:proofErr w:type="spellStart"/>
      <w:r w:rsidR="00450424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Pzp</w:t>
      </w:r>
      <w:proofErr w:type="spellEnd"/>
      <w:r w:rsidR="00E46E7E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:</w:t>
      </w:r>
      <w:r w:rsidR="00450424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</w:t>
      </w:r>
    </w:p>
    <w:p w:rsidR="00DF5392" w:rsidRPr="00587BAC" w:rsidRDefault="00450424" w:rsidP="00450424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„ </w:t>
      </w:r>
      <w:r w:rsidR="00FA4D51"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Art.109.ust.1  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Z postępowania o udzielenie zamówienia wyklucza się wykonawcę:</w:t>
      </w:r>
    </w:p>
    <w:p w:rsidR="00FC34E6" w:rsidRPr="00587BAC" w:rsidRDefault="00DF5392" w:rsidP="00DF5392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/…./      </w:t>
      </w:r>
    </w:p>
    <w:p w:rsidR="00FC34E6" w:rsidRPr="00587BAC" w:rsidRDefault="00FC34E6" w:rsidP="00FC34E6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5) który w sposób zawiniony poważnie naruszył obowiązki zawodowe, co podważa jego uczciwość, w szczególności gdy wykona</w:t>
      </w:r>
      <w:r w:rsidR="00C75AE3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w</w:t>
      </w:r>
      <w:bookmarkStart w:id="0" w:name="_GoBack"/>
      <w:bookmarkEnd w:id="0"/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ca w wyniku zamierzonego działania lub rażącego niedbalstwa nie wykonał lub nienależycie wykonał zamówienie, co zamawiający jest w stanie wykazać za pomocą stosownych dowodów;</w:t>
      </w:r>
    </w:p>
    <w:p w:rsidR="00587BAC" w:rsidRPr="00587BAC" w:rsidRDefault="00587BAC" w:rsidP="00587BAC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/…./      </w:t>
      </w:r>
    </w:p>
    <w:p w:rsidR="00FC34E6" w:rsidRPr="00587BAC" w:rsidRDefault="00FC34E6" w:rsidP="00FC34E6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7) który, z przyczyn leżących po jego stronie, w znacznym stopniu lub zakresie nie wykonał lub nienależycie wykonał albo dług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o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trwale nienależycie wykonywał istotne zobowiązanie wynikające z wcześniejszej umowy w sprawie zamówienia publicznego lub umowy koncesji, co doprowadziło do wypowiedzenia lub odstąpienia od umowy, odszkodowania, wykonania zastępczego lub real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i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zacji uprawnień z tytułu rękojmi za wady;</w:t>
      </w:r>
    </w:p>
    <w:p w:rsidR="00FC34E6" w:rsidRPr="00587BAC" w:rsidRDefault="00FC34E6" w:rsidP="00FC34E6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8) który w wyniku zamierzonego działania lub rażącego niedbalstwa wprowadził zamawiającego w błąd przy przedstawianiu info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r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:rsidR="00FC34E6" w:rsidRPr="00587BAC" w:rsidRDefault="00FC34E6" w:rsidP="00FC34E6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9) który bezprawnie wpływał lub próbował wpływać na czynności zamawiającego lub próbował pozyskać lub pozyskał informacje poufne, mogące dać mu przewagę w postępowaniu o udzielenie zamówienia;</w:t>
      </w:r>
    </w:p>
    <w:p w:rsidR="00FC34E6" w:rsidRPr="00587BAC" w:rsidRDefault="00FC34E6" w:rsidP="00FC34E6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10) który w wyniku lekkomyślności lub niedbalstwa przedstawił informacje wprowadzające w błąd, co mogło mieć istotny wpływ na decyzje podejmowane przez zamawiającego w postępowaniu o udzielenie zamówienia.</w:t>
      </w:r>
    </w:p>
    <w:p w:rsidR="00FC34E6" w:rsidRDefault="00FC34E6" w:rsidP="00FC34E6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color w:val="C00000"/>
          <w:kern w:val="0"/>
          <w:sz w:val="16"/>
          <w:szCs w:val="16"/>
          <w:lang w:eastAsia="pl-PL" w:bidi="ar-SA"/>
        </w:rPr>
      </w:pPr>
    </w:p>
    <w:p w:rsidR="002700A8" w:rsidRPr="00DF5392" w:rsidRDefault="00425E32" w:rsidP="00DF539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______________________________________________________________________________________________________</w:t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0A6F58" w:rsidRPr="000A6F58" w:rsidRDefault="000A6F58" w:rsidP="000A6F58">
      <w:pPr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</w:t>
      </w:r>
      <w:r w:rsidR="001F0E35"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Oświadczenie o </w:t>
      </w:r>
      <w:r w:rsidR="00450424"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="00E46E7E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informacji zawartych w oświadczeniu, o którym mowa w art.125 ust.1 ustawy, </w:t>
      </w:r>
      <w:r w:rsidR="00425E32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 w:rsidR="00425E32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wyłąc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z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nie na wezwanie zamawiającego.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</w:p>
    <w:p w:rsidR="002700A8" w:rsidRPr="000A6F58" w:rsidRDefault="000A6F58" w:rsidP="000A6F58">
      <w:pPr>
        <w:suppressAutoHyphens w:val="0"/>
        <w:autoSpaceDE w:val="0"/>
        <w:adjustRightInd w:val="0"/>
        <w:textAlignment w:val="auto"/>
        <w:rPr>
          <w:rFonts w:ascii="Calibri" w:eastAsia="Times New Roman" w:hAnsi="Calibri" w:cs="Calibri"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2.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W przypadku wspólnego ubiegania się o zamówienie przez Wykonawców, oświadczeni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e, o którym mowa w pkt 1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, musi zło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 xml:space="preserve">żyć każdy z Wykonawców.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 w:rsidR="00E46E7E">
        <w:rPr>
          <w:rFonts w:ascii="Calibri" w:hAnsi="Calibri" w:cs="Calibri"/>
          <w:i/>
          <w:color w:val="C00000"/>
          <w:sz w:val="18"/>
          <w:szCs w:val="18"/>
        </w:rPr>
        <w:t>§ 2 ust. 1 pkt 7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lastRenderedPageBreak/>
        <w:t>2.Oświadczeni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e o </w:t>
      </w:r>
      <w:r w:rsidR="00E46E7E" w:rsidRP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="00E46E7E" w:rsidRPr="00E46E7E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>informacji zawartych w oświadczeniu, o którym mowa w art.125 ust.1 ustawy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wskazane w art. 108 ust. 1 pkt </w:t>
      </w:r>
      <w:r w:rsidR="00DF539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4,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5,7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 w:rsidSect="000A6F58">
      <w:headerReference w:type="default" r:id="rId8"/>
      <w:pgSz w:w="11906" w:h="16838"/>
      <w:pgMar w:top="1417" w:right="1133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C75" w:rsidRDefault="00AF6C75">
      <w:r>
        <w:separator/>
      </w:r>
    </w:p>
  </w:endnote>
  <w:endnote w:type="continuationSeparator" w:id="0">
    <w:p w:rsidR="00AF6C75" w:rsidRDefault="00AF6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C75" w:rsidRDefault="00AF6C75">
      <w:r>
        <w:rPr>
          <w:color w:val="000000"/>
        </w:rPr>
        <w:separator/>
      </w:r>
    </w:p>
  </w:footnote>
  <w:footnote w:type="continuationSeparator" w:id="0">
    <w:p w:rsidR="00AF6C75" w:rsidRDefault="00AF6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C33668">
      <w:rPr>
        <w:rFonts w:ascii="Arial" w:eastAsia="Times New Roman" w:hAnsi="Arial" w:cs="Arial"/>
        <w:i/>
        <w:sz w:val="12"/>
        <w:szCs w:val="12"/>
        <w:lang w:eastAsia="ar-SA" w:bidi="ar-SA"/>
      </w:rPr>
      <w:t>OJ. MAZOWIECKIE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 </w:t>
    </w:r>
    <w:r w:rsidR="00C33668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</w:t>
    </w:r>
  </w:p>
  <w:p w:rsidR="0076469B" w:rsidRDefault="00C33668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strony internetowej </w:t>
    </w:r>
    <w:r w:rsidR="00425E32">
      <w:rPr>
        <w:rFonts w:ascii="Arial" w:eastAsia="Times New Roman" w:hAnsi="Arial" w:cs="Arial"/>
        <w:sz w:val="12"/>
        <w:szCs w:val="12"/>
        <w:lang w:val="de-DE" w:eastAsia="ar-SA" w:bidi="ar-SA"/>
      </w:rPr>
      <w:t>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C33668" w:rsidRDefault="00425E32" w:rsidP="00497E8D">
    <w:pPr>
      <w:pStyle w:val="pkt"/>
      <w:autoSpaceDE w:val="0"/>
      <w:spacing w:before="100" w:after="100" w:line="276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>ie zamówienia publicznego</w:t>
    </w:r>
    <w:r w:rsidR="00C33668">
      <w:rPr>
        <w:rFonts w:ascii="Arial" w:hAnsi="Arial" w:cs="Arial"/>
        <w:i/>
        <w:sz w:val="12"/>
        <w:szCs w:val="12"/>
      </w:rPr>
      <w:t xml:space="preserve"> pn. „ Przebudowa drogi gminnej nr </w:t>
    </w:r>
    <w:r w:rsidR="007C341B">
      <w:rPr>
        <w:rFonts w:ascii="Arial" w:hAnsi="Arial" w:cs="Arial"/>
        <w:i/>
        <w:sz w:val="12"/>
        <w:szCs w:val="12"/>
      </w:rPr>
      <w:t xml:space="preserve"> </w:t>
    </w:r>
    <w:r w:rsidR="00C33668">
      <w:rPr>
        <w:rFonts w:ascii="Arial" w:hAnsi="Arial" w:cs="Arial"/>
        <w:i/>
        <w:sz w:val="12"/>
        <w:szCs w:val="12"/>
      </w:rPr>
      <w:t>300185W w miejscowości Rybitwy”</w:t>
    </w:r>
  </w:p>
  <w:p w:rsidR="00FB3BD8" w:rsidRPr="00497E8D" w:rsidRDefault="007C341B" w:rsidP="00497E8D">
    <w:pPr>
      <w:pStyle w:val="pkt"/>
      <w:autoSpaceDE w:val="0"/>
      <w:spacing w:before="100" w:after="100" w:line="276" w:lineRule="auto"/>
      <w:ind w:left="0" w:firstLine="0"/>
      <w:jc w:val="left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i/>
        <w:sz w:val="12"/>
        <w:szCs w:val="12"/>
      </w:rPr>
      <w:t xml:space="preserve"> </w:t>
    </w:r>
    <w:r w:rsidR="00497E8D">
      <w:rPr>
        <w:rFonts w:ascii="Arial" w:hAnsi="Arial" w:cs="Arial"/>
        <w:b/>
        <w:sz w:val="12"/>
        <w:szCs w:val="12"/>
      </w:rPr>
      <w:t xml:space="preserve"> </w:t>
    </w:r>
    <w:r w:rsidR="00425E32"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C33668">
      <w:rPr>
        <w:rFonts w:ascii="Arial" w:hAnsi="Arial" w:cs="Arial"/>
        <w:i/>
        <w:color w:val="000000"/>
        <w:sz w:val="12"/>
        <w:szCs w:val="12"/>
      </w:rPr>
      <w:t xml:space="preserve">(numer </w:t>
    </w:r>
    <w:r w:rsidR="007E7472">
      <w:rPr>
        <w:rFonts w:ascii="Arial" w:hAnsi="Arial" w:cs="Arial"/>
        <w:i/>
        <w:color w:val="000000"/>
        <w:sz w:val="12"/>
        <w:szCs w:val="12"/>
      </w:rPr>
      <w:t>referencyjny): ZP.271.1.7</w:t>
    </w:r>
    <w:r w:rsidR="00425E32">
      <w:rPr>
        <w:rFonts w:ascii="Arial" w:hAnsi="Arial" w:cs="Arial"/>
        <w:i/>
        <w:color w:val="000000"/>
        <w:sz w:val="12"/>
        <w:szCs w:val="12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75A1"/>
    <w:multiLevelType w:val="hybridMultilevel"/>
    <w:tmpl w:val="21063E76"/>
    <w:lvl w:ilvl="0" w:tplc="69C2C89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87AB4"/>
    <w:rsid w:val="000A6F58"/>
    <w:rsid w:val="001772E3"/>
    <w:rsid w:val="001F0E35"/>
    <w:rsid w:val="001F60F1"/>
    <w:rsid w:val="002700A8"/>
    <w:rsid w:val="00275F4E"/>
    <w:rsid w:val="002D7721"/>
    <w:rsid w:val="00302112"/>
    <w:rsid w:val="0039464B"/>
    <w:rsid w:val="003D417A"/>
    <w:rsid w:val="00425E32"/>
    <w:rsid w:val="00450424"/>
    <w:rsid w:val="00460D84"/>
    <w:rsid w:val="00495BB1"/>
    <w:rsid w:val="00497E8D"/>
    <w:rsid w:val="00587BAC"/>
    <w:rsid w:val="0059212D"/>
    <w:rsid w:val="007122D4"/>
    <w:rsid w:val="0076469B"/>
    <w:rsid w:val="007A6A95"/>
    <w:rsid w:val="007C341B"/>
    <w:rsid w:val="007E7472"/>
    <w:rsid w:val="00824940"/>
    <w:rsid w:val="0083747C"/>
    <w:rsid w:val="008B192D"/>
    <w:rsid w:val="0092575A"/>
    <w:rsid w:val="009532CC"/>
    <w:rsid w:val="00A02E4E"/>
    <w:rsid w:val="00A96DE1"/>
    <w:rsid w:val="00AC19AA"/>
    <w:rsid w:val="00AD08CF"/>
    <w:rsid w:val="00AF6C75"/>
    <w:rsid w:val="00B05F50"/>
    <w:rsid w:val="00B71DF1"/>
    <w:rsid w:val="00BD169E"/>
    <w:rsid w:val="00C33668"/>
    <w:rsid w:val="00C75AE3"/>
    <w:rsid w:val="00CC7877"/>
    <w:rsid w:val="00D32765"/>
    <w:rsid w:val="00DC1D60"/>
    <w:rsid w:val="00DF5392"/>
    <w:rsid w:val="00E05756"/>
    <w:rsid w:val="00E115D1"/>
    <w:rsid w:val="00E46E7E"/>
    <w:rsid w:val="00E641EF"/>
    <w:rsid w:val="00EA3FDF"/>
    <w:rsid w:val="00EF0DC5"/>
    <w:rsid w:val="00EF7557"/>
    <w:rsid w:val="00FA4D51"/>
    <w:rsid w:val="00FC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732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7</cp:revision>
  <cp:lastPrinted>2021-07-26T08:01:00Z</cp:lastPrinted>
  <dcterms:created xsi:type="dcterms:W3CDTF">2021-04-13T12:30:00Z</dcterms:created>
  <dcterms:modified xsi:type="dcterms:W3CDTF">2021-07-26T08:01:00Z</dcterms:modified>
</cp:coreProperties>
</file>