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2EE9" w:rsidRDefault="00BB2BC6">
      <w:bookmarkStart w:id="0" w:name="_GoBack"/>
      <w:bookmarkEnd w:id="0"/>
      <w:r>
        <w:rPr>
          <w:rFonts w:eastAsia="Times New Roman" w:cs="Times New Roman"/>
          <w:kern w:val="0"/>
          <w:sz w:val="16"/>
          <w:szCs w:val="16"/>
          <w:lang w:eastAsia="pl-PL" w:bidi="ar-SA"/>
        </w:rPr>
        <w:t xml:space="preserve">                           </w:t>
      </w:r>
      <w:r>
        <w:rPr>
          <w:rFonts w:ascii="Arial" w:eastAsia="Times New Roman" w:hAnsi="Arial" w:cs="Times New Roman"/>
          <w:kern w:val="0"/>
          <w:sz w:val="16"/>
          <w:szCs w:val="16"/>
          <w:lang w:eastAsia="pl-PL" w:bidi="ar-SA"/>
        </w:rPr>
        <w:t xml:space="preserve">                                                                                                                                        </w:t>
      </w:r>
      <w:r>
        <w:rPr>
          <w:rFonts w:ascii="Arial" w:eastAsia="Times New Roman" w:hAnsi="Arial" w:cs="Times New Roman"/>
          <w:b/>
          <w:i/>
          <w:kern w:val="0"/>
          <w:sz w:val="16"/>
          <w:szCs w:val="16"/>
          <w:lang w:eastAsia="pl-PL" w:bidi="ar-SA"/>
        </w:rPr>
        <w:t xml:space="preserve">Załącznik Nr 5  do </w:t>
      </w:r>
      <w:r>
        <w:rPr>
          <w:rFonts w:ascii="Arial" w:eastAsia="Times New Roman" w:hAnsi="Arial" w:cs="Times New Roman"/>
          <w:b/>
          <w:i/>
          <w:kern w:val="0"/>
          <w:sz w:val="16"/>
          <w:szCs w:val="16"/>
          <w:lang w:eastAsia="pl-PL" w:bidi="ar-SA"/>
        </w:rPr>
        <w:t>SWZ</w:t>
      </w:r>
    </w:p>
    <w:p w:rsidR="000B2EE9" w:rsidRDefault="00BB2BC6">
      <w:pPr>
        <w:widowControl/>
        <w:textAlignment w:val="auto"/>
      </w:pPr>
      <w:r>
        <w:rPr>
          <w:rFonts w:ascii="Arial" w:eastAsia="Times New Roman" w:hAnsi="Arial" w:cs="Times New Roman"/>
          <w:kern w:val="0"/>
          <w:sz w:val="20"/>
          <w:szCs w:val="20"/>
          <w:lang w:eastAsia="pl-PL" w:bidi="ar-SA"/>
        </w:rPr>
        <w:t xml:space="preserve">                              </w:t>
      </w:r>
      <w:r>
        <w:rPr>
          <w:rFonts w:ascii="Arial" w:eastAsia="Times New Roman" w:hAnsi="Arial" w:cs="Times New Roman"/>
          <w:b/>
          <w:kern w:val="0"/>
          <w:sz w:val="20"/>
          <w:szCs w:val="20"/>
          <w:lang w:eastAsia="pl-PL" w:bidi="ar-SA"/>
        </w:rPr>
        <w:t xml:space="preserve">    </w:t>
      </w:r>
    </w:p>
    <w:p w:rsidR="000B2EE9" w:rsidRDefault="00BB2BC6">
      <w:pPr>
        <w:widowControl/>
        <w:textAlignment w:val="auto"/>
      </w:pPr>
      <w:r>
        <w:rPr>
          <w:rFonts w:ascii="Arial" w:eastAsia="Times New Roman" w:hAnsi="Arial" w:cs="Times New Roman"/>
          <w:b/>
          <w:kern w:val="0"/>
          <w:sz w:val="20"/>
          <w:szCs w:val="20"/>
          <w:lang w:eastAsia="pl-PL" w:bidi="ar-SA"/>
        </w:rPr>
        <w:t xml:space="preserve">                                                       </w:t>
      </w:r>
      <w:r>
        <w:rPr>
          <w:rFonts w:ascii="Arial" w:eastAsia="Times New Roman" w:hAnsi="Arial" w:cs="Times New Roman"/>
          <w:b/>
          <w:kern w:val="0"/>
          <w:sz w:val="28"/>
          <w:szCs w:val="28"/>
          <w:u w:val="single"/>
          <w:lang w:eastAsia="pl-PL" w:bidi="ar-SA"/>
        </w:rPr>
        <w:t>WYKAZ DOSTAW</w:t>
      </w:r>
    </w:p>
    <w:p w:rsidR="000B2EE9" w:rsidRDefault="000B2EE9">
      <w:pPr>
        <w:widowControl/>
        <w:textAlignment w:val="auto"/>
        <w:rPr>
          <w:rFonts w:ascii="Arial" w:eastAsia="Times New Roman" w:hAnsi="Arial" w:cs="Times New Roman"/>
          <w:b/>
          <w:kern w:val="0"/>
          <w:sz w:val="28"/>
          <w:szCs w:val="28"/>
          <w:u w:val="single"/>
          <w:lang w:eastAsia="pl-PL" w:bidi="ar-SA"/>
        </w:rPr>
      </w:pPr>
    </w:p>
    <w:p w:rsidR="000B2EE9" w:rsidRDefault="00BB2BC6">
      <w:pPr>
        <w:pStyle w:val="pkt"/>
        <w:autoSpaceDE w:val="0"/>
        <w:spacing w:before="0" w:after="0"/>
        <w:ind w:left="0" w:firstLine="0"/>
      </w:pPr>
      <w:r>
        <w:rPr>
          <w:rFonts w:cs="Arial"/>
          <w:sz w:val="22"/>
          <w:szCs w:val="22"/>
          <w:lang w:eastAsia="hi-IN"/>
        </w:rPr>
        <w:t>Wykaz sporządzony na potrzeby postępowania o udzielenie zamówienia publicznego</w:t>
      </w:r>
      <w:r>
        <w:t xml:space="preserve">  </w:t>
      </w:r>
      <w:r>
        <w:rPr>
          <w:sz w:val="22"/>
          <w:szCs w:val="22"/>
        </w:rPr>
        <w:t xml:space="preserve">w trybie podstawowym ZP.271.1.14.2021, którego przedmiotem są </w:t>
      </w:r>
      <w:r>
        <w:rPr>
          <w:b/>
          <w:sz w:val="22"/>
          <w:szCs w:val="22"/>
        </w:rPr>
        <w:t>s</w:t>
      </w:r>
      <w:r>
        <w:rPr>
          <w:b/>
          <w:sz w:val="22"/>
          <w:szCs w:val="22"/>
          <w:lang w:eastAsia="hi-IN"/>
        </w:rPr>
        <w:t>ukces</w:t>
      </w:r>
      <w:r>
        <w:rPr>
          <w:b/>
          <w:sz w:val="22"/>
          <w:szCs w:val="22"/>
          <w:lang w:eastAsia="hi-IN"/>
        </w:rPr>
        <w:t>ywne dostawy oleju opałowego do celów grzewczych szkół na terenie gminy Baboszewo w okresie od 01 stycznia 2022 r. do 31 grudnia 2022 r.</w:t>
      </w:r>
      <w:r>
        <w:rPr>
          <w:rFonts w:cs="Arial"/>
          <w:sz w:val="22"/>
          <w:szCs w:val="22"/>
          <w:lang w:eastAsia="hi-IN"/>
        </w:rPr>
        <w:t xml:space="preserve"> </w:t>
      </w:r>
    </w:p>
    <w:p w:rsidR="000B2EE9" w:rsidRDefault="000B2EE9">
      <w:pPr>
        <w:rPr>
          <w:rFonts w:ascii="Arial" w:eastAsia="Times New Roman" w:hAnsi="Arial" w:cs="Times New Roman"/>
          <w:b/>
          <w:i/>
          <w:kern w:val="0"/>
          <w:sz w:val="16"/>
          <w:szCs w:val="16"/>
          <w:lang w:eastAsia="pl-PL" w:bidi="ar-SA"/>
        </w:rPr>
      </w:pPr>
    </w:p>
    <w:p w:rsidR="000B2EE9" w:rsidRDefault="000B2EE9">
      <w:pPr>
        <w:rPr>
          <w:rFonts w:ascii="Arial" w:eastAsia="Times New Roman" w:hAnsi="Arial" w:cs="Times New Roman"/>
          <w:b/>
          <w:i/>
          <w:kern w:val="0"/>
          <w:sz w:val="16"/>
          <w:szCs w:val="16"/>
          <w:lang w:eastAsia="pl-PL" w:bidi="ar-SA"/>
        </w:rPr>
      </w:pPr>
    </w:p>
    <w:tbl>
      <w:tblPr>
        <w:tblW w:w="9464" w:type="dxa"/>
        <w:tblLayout w:type="fixed"/>
        <w:tblCellMar>
          <w:left w:w="10" w:type="dxa"/>
          <w:right w:w="10" w:type="dxa"/>
        </w:tblCellMar>
        <w:tblLook w:val="0000" w:firstRow="0" w:lastRow="0" w:firstColumn="0" w:lastColumn="0" w:noHBand="0" w:noVBand="0"/>
      </w:tblPr>
      <w:tblGrid>
        <w:gridCol w:w="1284"/>
        <w:gridCol w:w="707"/>
        <w:gridCol w:w="3525"/>
        <w:gridCol w:w="3948"/>
      </w:tblGrid>
      <w:tr w:rsidR="000B2EE9">
        <w:tblPrEx>
          <w:tblCellMar>
            <w:top w:w="0" w:type="dxa"/>
            <w:bottom w:w="0" w:type="dxa"/>
          </w:tblCellMar>
        </w:tblPrEx>
        <w:trPr>
          <w:trHeight w:val="270"/>
        </w:trPr>
        <w:tc>
          <w:tcPr>
            <w:tcW w:w="1284"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0B2EE9" w:rsidRDefault="00BB2BC6">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IMIĘ</w:t>
            </w:r>
          </w:p>
        </w:tc>
        <w:tc>
          <w:tcPr>
            <w:tcW w:w="42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B2EE9" w:rsidRDefault="00BB2BC6">
            <w:pPr>
              <w:widowControl/>
              <w:tabs>
                <w:tab w:val="left" w:pos="-958"/>
                <w:tab w:val="left" w:pos="720"/>
              </w:tabs>
              <w:suppressAutoHyphens w:val="0"/>
              <w:textAlignment w:val="auto"/>
              <w:rPr>
                <w:rFonts w:eastAsia="Times New Roman" w:cs="Times New Roman"/>
                <w:kern w:val="0"/>
                <w:sz w:val="20"/>
                <w:szCs w:val="20"/>
                <w:vertAlign w:val="superscript"/>
                <w:lang w:eastAsia="pl-PL" w:bidi="ar-SA"/>
              </w:rPr>
            </w:pPr>
            <w:r>
              <w:rPr>
                <w:rFonts w:eastAsia="Times New Roman" w:cs="Times New Roman"/>
                <w:kern w:val="0"/>
                <w:sz w:val="20"/>
                <w:szCs w:val="20"/>
                <w:vertAlign w:val="superscript"/>
                <w:lang w:eastAsia="pl-PL" w:bidi="ar-SA"/>
              </w:rPr>
              <w:t>1</w:t>
            </w:r>
          </w:p>
        </w:tc>
        <w:tc>
          <w:tcPr>
            <w:tcW w:w="3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B2EE9" w:rsidRDefault="00BB2BC6">
            <w:pPr>
              <w:widowControl/>
              <w:tabs>
                <w:tab w:val="left" w:pos="720"/>
              </w:tabs>
              <w:suppressAutoHyphens w:val="0"/>
              <w:textAlignment w:val="auto"/>
              <w:rPr>
                <w:rFonts w:eastAsia="Times New Roman" w:cs="Times New Roman"/>
                <w:kern w:val="0"/>
                <w:sz w:val="20"/>
                <w:szCs w:val="20"/>
                <w:vertAlign w:val="superscript"/>
                <w:lang w:eastAsia="pl-PL" w:bidi="ar-SA"/>
              </w:rPr>
            </w:pPr>
            <w:r>
              <w:rPr>
                <w:rFonts w:eastAsia="Times New Roman" w:cs="Times New Roman"/>
                <w:kern w:val="0"/>
                <w:sz w:val="20"/>
                <w:szCs w:val="20"/>
                <w:vertAlign w:val="superscript"/>
                <w:lang w:eastAsia="pl-PL" w:bidi="ar-SA"/>
              </w:rPr>
              <w:t>2</w:t>
            </w:r>
          </w:p>
        </w:tc>
      </w:tr>
      <w:tr w:rsidR="000B2EE9">
        <w:tblPrEx>
          <w:tblCellMar>
            <w:top w:w="0" w:type="dxa"/>
            <w:bottom w:w="0" w:type="dxa"/>
          </w:tblCellMar>
        </w:tblPrEx>
        <w:trPr>
          <w:trHeight w:val="210"/>
        </w:trPr>
        <w:tc>
          <w:tcPr>
            <w:tcW w:w="1991" w:type="dxa"/>
            <w:gridSpan w:val="2"/>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bottom"/>
          </w:tcPr>
          <w:p w:rsidR="000B2EE9" w:rsidRDefault="00BB2BC6">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NAZWISKO</w:t>
            </w:r>
          </w:p>
        </w:tc>
        <w:tc>
          <w:tcPr>
            <w:tcW w:w="74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B2EE9" w:rsidRDefault="000B2EE9">
            <w:pPr>
              <w:widowControl/>
              <w:suppressAutoHyphens w:val="0"/>
              <w:textAlignment w:val="auto"/>
              <w:rPr>
                <w:rFonts w:eastAsia="Times New Roman" w:cs="Times New Roman"/>
                <w:kern w:val="0"/>
                <w:sz w:val="20"/>
                <w:szCs w:val="20"/>
                <w:lang w:eastAsia="pl-PL" w:bidi="ar-SA"/>
              </w:rPr>
            </w:pPr>
          </w:p>
        </w:tc>
      </w:tr>
    </w:tbl>
    <w:p w:rsidR="000B2EE9" w:rsidRDefault="00BB2BC6">
      <w:pPr>
        <w:widowControl/>
        <w:suppressAutoHyphens w:val="0"/>
        <w:spacing w:line="360" w:lineRule="auto"/>
        <w:textAlignment w:val="auto"/>
        <w:rPr>
          <w:rFonts w:eastAsia="Times New Roman" w:cs="Times New Roman"/>
          <w:i/>
          <w:kern w:val="0"/>
          <w:sz w:val="16"/>
          <w:szCs w:val="16"/>
          <w:lang w:eastAsia="pl-PL" w:bidi="ar-SA"/>
        </w:rPr>
      </w:pPr>
      <w:r>
        <w:rPr>
          <w:rFonts w:eastAsia="Times New Roman" w:cs="Times New Roman"/>
          <w:i/>
          <w:kern w:val="0"/>
          <w:sz w:val="16"/>
          <w:szCs w:val="16"/>
          <w:lang w:eastAsia="pl-PL" w:bidi="ar-SA"/>
        </w:rPr>
        <w:t xml:space="preserve">(Wpisać imię i nazwisko przedstawiciela Wykonawcy uprawnionego do składania oświadczenia w </w:t>
      </w:r>
      <w:r>
        <w:rPr>
          <w:rFonts w:eastAsia="Times New Roman" w:cs="Times New Roman"/>
          <w:i/>
          <w:kern w:val="0"/>
          <w:sz w:val="16"/>
          <w:szCs w:val="16"/>
          <w:lang w:eastAsia="pl-PL" w:bidi="ar-SA"/>
        </w:rPr>
        <w:t>imieniu Wykonawcy)</w:t>
      </w:r>
    </w:p>
    <w:p w:rsidR="000B2EE9" w:rsidRDefault="00BB2BC6">
      <w:pPr>
        <w:widowControl/>
        <w:suppressAutoHyphens w:val="0"/>
        <w:spacing w:line="360" w:lineRule="auto"/>
        <w:textAlignment w:val="auto"/>
      </w:pPr>
      <w:r>
        <w:rPr>
          <w:rFonts w:ascii="Arial" w:eastAsia="Times New Roman" w:hAnsi="Arial" w:cs="Arial"/>
          <w:b/>
          <w:kern w:val="0"/>
          <w:sz w:val="20"/>
          <w:szCs w:val="20"/>
          <w:lang w:eastAsia="pl-PL" w:bidi="ar-SA"/>
        </w:rPr>
        <w:t>Jako osoba uprawniona do reprezentowania niżej wymienionego Wykonawcy</w:t>
      </w:r>
    </w:p>
    <w:p w:rsidR="000B2EE9" w:rsidRDefault="00BB2BC6">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6"/>
          <w:szCs w:val="20"/>
          <w:shd w:val="clear" w:color="auto" w:fill="F1D997"/>
          <w:lang w:bidi="ar-SA"/>
        </w:rPr>
        <w:t>_________________________________________________________________________________________________________________</w:t>
      </w:r>
    </w:p>
    <w:p w:rsidR="000B2EE9" w:rsidRDefault="00BB2BC6">
      <w:pPr>
        <w:pBdr>
          <w:top w:val="single" w:sz="4" w:space="1" w:color="000000"/>
          <w:left w:val="single" w:sz="4" w:space="4" w:color="000000"/>
          <w:bottom w:val="single" w:sz="4" w:space="1" w:color="000000"/>
          <w:right w:val="single" w:sz="4" w:space="4" w:color="000000"/>
        </w:pBdr>
        <w:shd w:val="clear" w:color="auto" w:fill="FFFFCC"/>
        <w:jc w:val="center"/>
      </w:pPr>
      <w:r>
        <w:rPr>
          <w:rFonts w:eastAsia="Times New Roman" w:cs="Times New Roman"/>
          <w:spacing w:val="20"/>
          <w:sz w:val="16"/>
          <w:szCs w:val="16"/>
          <w:lang w:bidi="ar-SA"/>
        </w:rPr>
        <w:t>Pełna nazwa Wykonawcy</w:t>
      </w:r>
    </w:p>
    <w:p w:rsidR="000B2EE9" w:rsidRDefault="00BB2BC6">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8"/>
          <w:szCs w:val="18"/>
          <w:lang w:bidi="ar-SA"/>
        </w:rPr>
        <w:t xml:space="preserve"> </w:t>
      </w:r>
      <w:r>
        <w:rPr>
          <w:rFonts w:eastAsia="Times New Roman" w:cs="Times New Roman"/>
          <w:b/>
          <w:sz w:val="20"/>
          <w:szCs w:val="20"/>
          <w:lang w:bidi="ar-SA"/>
        </w:rPr>
        <w:t>|</w:t>
      </w:r>
      <w:r>
        <w:rPr>
          <w:rFonts w:eastAsia="Times New Roman" w:cs="Times New Roman"/>
          <w:b/>
          <w:sz w:val="20"/>
          <w:szCs w:val="20"/>
          <w:shd w:val="clear" w:color="auto" w:fill="EBDA91"/>
          <w:lang w:bidi="ar-SA"/>
        </w:rPr>
        <w:t>___|___|___|___|___|___|___|___|___</w:t>
      </w:r>
      <w:r>
        <w:rPr>
          <w:rFonts w:eastAsia="Times New Roman" w:cs="Times New Roman"/>
          <w:b/>
          <w:sz w:val="20"/>
          <w:szCs w:val="20"/>
          <w:lang w:bidi="ar-SA"/>
        </w:rPr>
        <w:t>|</w:t>
      </w:r>
      <w:r>
        <w:rPr>
          <w:rFonts w:eastAsia="Times New Roman" w:cs="Times New Roman"/>
          <w:b/>
          <w:sz w:val="20"/>
          <w:szCs w:val="20"/>
          <w:lang w:bidi="ar-SA"/>
        </w:rPr>
        <w:tab/>
      </w:r>
      <w:r>
        <w:rPr>
          <w:rFonts w:eastAsia="Times New Roman" w:cs="Times New Roman"/>
          <w:b/>
          <w:sz w:val="20"/>
          <w:szCs w:val="20"/>
          <w:lang w:bidi="ar-SA"/>
        </w:rPr>
        <w:tab/>
        <w:t>|</w:t>
      </w:r>
      <w:r>
        <w:rPr>
          <w:rFonts w:eastAsia="Times New Roman" w:cs="Times New Roman"/>
          <w:b/>
          <w:sz w:val="20"/>
          <w:szCs w:val="20"/>
          <w:shd w:val="clear" w:color="auto" w:fill="F1D48B"/>
          <w:lang w:bidi="ar-SA"/>
        </w:rPr>
        <w:t>___|___|___|__|___|___|___|__|___|___|__|___|___</w:t>
      </w:r>
      <w:r>
        <w:rPr>
          <w:rFonts w:eastAsia="Times New Roman" w:cs="Times New Roman"/>
          <w:b/>
          <w:sz w:val="20"/>
          <w:szCs w:val="20"/>
          <w:lang w:bidi="ar-SA"/>
        </w:rPr>
        <w:t>|</w:t>
      </w:r>
    </w:p>
    <w:p w:rsidR="000B2EE9" w:rsidRDefault="00BB2BC6">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REGON</w:t>
      </w:r>
      <w:r>
        <w:rPr>
          <w:rFonts w:eastAsia="Times New Roman" w:cs="Times New Roman"/>
          <w:sz w:val="20"/>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NIP/PESEL</w:t>
      </w:r>
    </w:p>
    <w:p w:rsidR="000B2EE9" w:rsidRDefault="00BB2BC6">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Pr>
          <w:rFonts w:eastAsia="Times New Roman" w:cs="Times New Roman"/>
          <w:sz w:val="16"/>
          <w:szCs w:val="16"/>
          <w:lang w:bidi="ar-SA"/>
        </w:rPr>
        <w:t xml:space="preserve">Krajowy numer indentyfikacyjny (jeżeli wykonawca ma siedzibę lub miejsce zamieszkania poza granicami Rzeczypospolitej Polskiej) :     </w:t>
      </w:r>
    </w:p>
    <w:p w:rsidR="000B2EE9" w:rsidRDefault="00BB2BC6">
      <w:pPr>
        <w:pBdr>
          <w:top w:val="single" w:sz="4" w:space="1" w:color="000000"/>
          <w:left w:val="single" w:sz="4" w:space="4" w:color="000000"/>
          <w:bottom w:val="single" w:sz="4" w:space="1" w:color="000000"/>
          <w:right w:val="single" w:sz="4" w:space="4" w:color="000000"/>
        </w:pBdr>
        <w:shd w:val="clear" w:color="auto" w:fill="FFFFCC"/>
      </w:pPr>
      <w:r>
        <w:rPr>
          <w:sz w:val="16"/>
          <w:shd w:val="clear" w:color="auto" w:fill="EFD899"/>
        </w:rPr>
        <w:t>________</w:t>
      </w:r>
      <w:r>
        <w:rPr>
          <w:sz w:val="16"/>
          <w:shd w:val="clear" w:color="auto" w:fill="EFD899"/>
        </w:rPr>
        <w:t>_______________________________</w:t>
      </w:r>
    </w:p>
    <w:p w:rsidR="000B2EE9" w:rsidRDefault="000B2EE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p>
    <w:p w:rsidR="000B2EE9" w:rsidRDefault="00BB2BC6">
      <w:pPr>
        <w:pBdr>
          <w:top w:val="single" w:sz="4" w:space="1" w:color="000000"/>
          <w:left w:val="single" w:sz="4" w:space="4" w:color="000000"/>
          <w:bottom w:val="single" w:sz="4" w:space="1" w:color="000000"/>
          <w:right w:val="single" w:sz="4" w:space="4" w:color="000000"/>
        </w:pBdr>
        <w:shd w:val="clear" w:color="auto" w:fill="F6DFA4"/>
      </w:pPr>
      <w:r>
        <w:rPr>
          <w:rFonts w:eastAsia="Times New Roman" w:cs="Times New Roman"/>
          <w:b/>
          <w:sz w:val="16"/>
          <w:szCs w:val="20"/>
          <w:lang w:bidi="ar-SA"/>
        </w:rPr>
        <w:t>____</w:t>
      </w:r>
      <w:r>
        <w:rPr>
          <w:rFonts w:eastAsia="Times New Roman" w:cs="Times New Roman"/>
          <w:b/>
          <w:lang w:bidi="ar-SA"/>
        </w:rPr>
        <w:t xml:space="preserve"> -</w:t>
      </w:r>
      <w:r>
        <w:rPr>
          <w:rFonts w:eastAsia="Times New Roman" w:cs="Times New Roman"/>
          <w:b/>
          <w:sz w:val="16"/>
          <w:szCs w:val="20"/>
          <w:lang w:bidi="ar-SA"/>
        </w:rPr>
        <w:t xml:space="preserve"> ______ </w:t>
      </w:r>
      <w:r>
        <w:rPr>
          <w:rFonts w:eastAsia="Times New Roman" w:cs="Times New Roman"/>
          <w:b/>
          <w:sz w:val="16"/>
          <w:szCs w:val="20"/>
          <w:shd w:val="clear" w:color="auto" w:fill="FFFFCC"/>
          <w:lang w:bidi="ar-SA"/>
        </w:rPr>
        <w:tab/>
      </w:r>
      <w:r>
        <w:rPr>
          <w:rFonts w:eastAsia="Times New Roman" w:cs="Times New Roman"/>
          <w:b/>
          <w:sz w:val="16"/>
          <w:szCs w:val="20"/>
          <w:lang w:bidi="ar-SA"/>
        </w:rPr>
        <w:t xml:space="preserve">___________________________ </w:t>
      </w:r>
      <w:r>
        <w:rPr>
          <w:rFonts w:eastAsia="Times New Roman" w:cs="Times New Roman"/>
          <w:b/>
          <w:sz w:val="16"/>
          <w:szCs w:val="20"/>
          <w:shd w:val="clear" w:color="auto" w:fill="FFFFCC"/>
          <w:lang w:bidi="ar-SA"/>
        </w:rPr>
        <w:t xml:space="preserve">        </w:t>
      </w:r>
      <w:r>
        <w:rPr>
          <w:rFonts w:eastAsia="Times New Roman" w:cs="Times New Roman"/>
          <w:b/>
          <w:sz w:val="16"/>
          <w:szCs w:val="20"/>
          <w:lang w:bidi="ar-SA"/>
        </w:rPr>
        <w:t>________________________</w:t>
      </w:r>
      <w:r>
        <w:rPr>
          <w:rFonts w:eastAsia="Times New Roman" w:cs="Times New Roman"/>
          <w:b/>
          <w:sz w:val="16"/>
          <w:szCs w:val="20"/>
          <w:shd w:val="clear" w:color="auto" w:fill="FFFFCC"/>
          <w:lang w:bidi="ar-SA"/>
        </w:rPr>
        <w:tab/>
      </w:r>
      <w:r>
        <w:rPr>
          <w:rFonts w:eastAsia="Times New Roman" w:cs="Times New Roman"/>
          <w:b/>
          <w:sz w:val="16"/>
          <w:szCs w:val="20"/>
          <w:lang w:bidi="ar-SA"/>
        </w:rPr>
        <w:t>________________________     __________</w:t>
      </w:r>
    </w:p>
    <w:p w:rsidR="000B2EE9" w:rsidRDefault="00BB2BC6">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pacing w:val="20"/>
          <w:sz w:val="16"/>
          <w:szCs w:val="16"/>
          <w:lang w:bidi="ar-SA"/>
        </w:rPr>
        <w:t>Kod pocztowy</w:t>
      </w:r>
      <w:r>
        <w:rPr>
          <w:rFonts w:eastAsia="Times New Roman" w:cs="Times New Roman"/>
          <w:spacing w:val="20"/>
          <w:sz w:val="16"/>
          <w:szCs w:val="16"/>
          <w:lang w:bidi="ar-SA"/>
        </w:rPr>
        <w:tab/>
      </w:r>
      <w:r>
        <w:rPr>
          <w:rFonts w:eastAsia="Times New Roman" w:cs="Times New Roman"/>
          <w:sz w:val="16"/>
          <w:szCs w:val="20"/>
          <w:lang w:bidi="ar-SA"/>
        </w:rPr>
        <w:t xml:space="preserve">        Miejscowość</w:t>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t xml:space="preserve">Ulica nr lokalu </w:t>
      </w:r>
      <w:r>
        <w:rPr>
          <w:rFonts w:eastAsia="Times New Roman" w:cs="Times New Roman"/>
          <w:sz w:val="16"/>
          <w:szCs w:val="20"/>
          <w:lang w:bidi="ar-SA"/>
        </w:rPr>
        <w:tab/>
      </w:r>
      <w:r>
        <w:rPr>
          <w:rFonts w:eastAsia="Times New Roman" w:cs="Times New Roman"/>
          <w:sz w:val="16"/>
          <w:szCs w:val="20"/>
          <w:lang w:bidi="ar-SA"/>
        </w:rPr>
        <w:tab/>
        <w:t xml:space="preserve">     Województwo                              Kraj</w:t>
      </w:r>
    </w:p>
    <w:p w:rsidR="000B2EE9" w:rsidRDefault="00BB2BC6">
      <w:pPr>
        <w:keepNext/>
        <w:jc w:val="both"/>
      </w:pPr>
      <w:r>
        <w:rPr>
          <w:rFonts w:eastAsia="Times New Roman" w:cs="Times New Roman"/>
          <w:b/>
          <w:bCs/>
          <w:kern w:val="0"/>
          <w:sz w:val="20"/>
          <w:szCs w:val="20"/>
          <w:lang w:eastAsia="pl-PL" w:bidi="ar-SA"/>
        </w:rPr>
        <w:t xml:space="preserve">Przedkładam/y wykaz dostaw oleju opałowego </w:t>
      </w:r>
      <w:r>
        <w:rPr>
          <w:rFonts w:eastAsia="Times New Roman" w:cs="Times New Roman"/>
          <w:b/>
          <w:kern w:val="0"/>
          <w:sz w:val="20"/>
          <w:szCs w:val="20"/>
          <w:lang w:eastAsia="pl-PL" w:bidi="ar-SA"/>
        </w:rPr>
        <w:t>oraz załączam/y dowody, że  dostawy wyszczególnione                                    w wykazie  zostały wykonane lub są wykonywane należycie.</w:t>
      </w:r>
    </w:p>
    <w:p w:rsidR="000B2EE9" w:rsidRDefault="000B2EE9">
      <w:pPr>
        <w:rPr>
          <w:sz w:val="20"/>
          <w:szCs w:val="20"/>
        </w:rPr>
      </w:pPr>
    </w:p>
    <w:tbl>
      <w:tblPr>
        <w:tblW w:w="9862" w:type="dxa"/>
        <w:tblInd w:w="-34" w:type="dxa"/>
        <w:tblLayout w:type="fixed"/>
        <w:tblCellMar>
          <w:left w:w="10" w:type="dxa"/>
          <w:right w:w="10" w:type="dxa"/>
        </w:tblCellMar>
        <w:tblLook w:val="0000" w:firstRow="0" w:lastRow="0" w:firstColumn="0" w:lastColumn="0" w:noHBand="0" w:noVBand="0"/>
      </w:tblPr>
      <w:tblGrid>
        <w:gridCol w:w="2269"/>
        <w:gridCol w:w="3543"/>
        <w:gridCol w:w="1134"/>
        <w:gridCol w:w="1134"/>
        <w:gridCol w:w="1782"/>
      </w:tblGrid>
      <w:tr w:rsidR="000B2EE9">
        <w:tblPrEx>
          <w:tblCellMar>
            <w:top w:w="0" w:type="dxa"/>
            <w:bottom w:w="0" w:type="dxa"/>
          </w:tblCellMar>
        </w:tblPrEx>
        <w:trPr>
          <w:trHeight w:val="276"/>
        </w:trPr>
        <w:tc>
          <w:tcPr>
            <w:tcW w:w="2269" w:type="dxa"/>
            <w:vMerge w:val="restart"/>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B2EE9" w:rsidRDefault="00BB2BC6">
            <w:pPr>
              <w:rPr>
                <w:b/>
                <w:sz w:val="16"/>
                <w:szCs w:val="16"/>
              </w:rPr>
            </w:pPr>
            <w:r>
              <w:rPr>
                <w:b/>
                <w:sz w:val="16"/>
                <w:szCs w:val="16"/>
              </w:rPr>
              <w:t xml:space="preserve">  </w:t>
            </w:r>
          </w:p>
          <w:p w:rsidR="000B2EE9" w:rsidRDefault="00BB2BC6">
            <w:pPr>
              <w:rPr>
                <w:b/>
                <w:sz w:val="16"/>
                <w:szCs w:val="16"/>
              </w:rPr>
            </w:pPr>
            <w:r>
              <w:rPr>
                <w:b/>
                <w:sz w:val="16"/>
                <w:szCs w:val="16"/>
              </w:rPr>
              <w:t xml:space="preserve">    Wyszczególnienie </w:t>
            </w:r>
          </w:p>
        </w:tc>
        <w:tc>
          <w:tcPr>
            <w:tcW w:w="3543" w:type="dxa"/>
            <w:vMerge w:val="restart"/>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B2EE9" w:rsidRDefault="00BB2BC6">
            <w:pPr>
              <w:rPr>
                <w:b/>
                <w:sz w:val="16"/>
                <w:szCs w:val="16"/>
              </w:rPr>
            </w:pPr>
            <w:r>
              <w:rPr>
                <w:b/>
                <w:sz w:val="16"/>
                <w:szCs w:val="16"/>
              </w:rPr>
              <w:t xml:space="preserve">Podmiot na rzecz którego dostawy  zostały </w:t>
            </w:r>
            <w:r>
              <w:rPr>
                <w:b/>
                <w:sz w:val="16"/>
                <w:szCs w:val="16"/>
              </w:rPr>
              <w:t>wykonane lub są wykonywane</w:t>
            </w:r>
          </w:p>
          <w:p w:rsidR="000B2EE9" w:rsidRDefault="000B2EE9">
            <w:pPr>
              <w:jc w:val="center"/>
              <w:rPr>
                <w:b/>
                <w:i/>
                <w:sz w:val="16"/>
                <w:szCs w:val="16"/>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B2EE9" w:rsidRDefault="00BB2BC6">
            <w:pPr>
              <w:rPr>
                <w:b/>
                <w:sz w:val="16"/>
                <w:szCs w:val="16"/>
              </w:rPr>
            </w:pPr>
            <w:r>
              <w:rPr>
                <w:b/>
                <w:sz w:val="16"/>
                <w:szCs w:val="16"/>
              </w:rPr>
              <w:t>Okres wykonywania dostaw</w:t>
            </w:r>
          </w:p>
        </w:tc>
        <w:tc>
          <w:tcPr>
            <w:tcW w:w="1782" w:type="dxa"/>
            <w:vMerge w:val="restart"/>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B2EE9" w:rsidRDefault="00BB2BC6">
            <w:pPr>
              <w:rPr>
                <w:b/>
                <w:sz w:val="16"/>
                <w:szCs w:val="16"/>
              </w:rPr>
            </w:pPr>
            <w:r>
              <w:rPr>
                <w:b/>
                <w:sz w:val="16"/>
                <w:szCs w:val="16"/>
              </w:rPr>
              <w:t xml:space="preserve">Ilość lub wartość  dostarczonego oleju opałowego                                </w:t>
            </w:r>
          </w:p>
          <w:p w:rsidR="000B2EE9" w:rsidRDefault="000B2EE9">
            <w:pPr>
              <w:jc w:val="center"/>
              <w:rPr>
                <w:b/>
                <w:sz w:val="16"/>
                <w:szCs w:val="16"/>
              </w:rPr>
            </w:pPr>
          </w:p>
          <w:p w:rsidR="000B2EE9" w:rsidRDefault="000B2EE9">
            <w:pPr>
              <w:rPr>
                <w:b/>
                <w:sz w:val="16"/>
                <w:szCs w:val="16"/>
              </w:rPr>
            </w:pPr>
          </w:p>
        </w:tc>
      </w:tr>
      <w:tr w:rsidR="000B2EE9">
        <w:tblPrEx>
          <w:tblCellMar>
            <w:top w:w="0" w:type="dxa"/>
            <w:bottom w:w="0" w:type="dxa"/>
          </w:tblCellMar>
        </w:tblPrEx>
        <w:trPr>
          <w:trHeight w:val="228"/>
        </w:trPr>
        <w:tc>
          <w:tcPr>
            <w:tcW w:w="2269" w:type="dxa"/>
            <w:vMerge/>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B2EE9" w:rsidRDefault="000B2EE9">
            <w:pPr>
              <w:jc w:val="center"/>
              <w:rPr>
                <w:b/>
                <w:sz w:val="20"/>
                <w:szCs w:val="20"/>
              </w:rPr>
            </w:pPr>
          </w:p>
        </w:tc>
        <w:tc>
          <w:tcPr>
            <w:tcW w:w="3543" w:type="dxa"/>
            <w:vMerge/>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B2EE9" w:rsidRDefault="000B2EE9">
            <w:pPr>
              <w:jc w:val="center"/>
              <w:rPr>
                <w:b/>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B2EE9" w:rsidRDefault="00BB2BC6">
            <w:pPr>
              <w:jc w:val="center"/>
              <w:rPr>
                <w:b/>
                <w:sz w:val="16"/>
                <w:szCs w:val="16"/>
              </w:rPr>
            </w:pPr>
            <w:r>
              <w:rPr>
                <w:b/>
                <w:sz w:val="16"/>
                <w:szCs w:val="16"/>
              </w:rPr>
              <w:t>od</w:t>
            </w:r>
          </w:p>
        </w:tc>
        <w:tc>
          <w:tcPr>
            <w:tcW w:w="1134"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B2EE9" w:rsidRDefault="00BB2BC6">
            <w:pPr>
              <w:jc w:val="center"/>
              <w:rPr>
                <w:b/>
                <w:sz w:val="16"/>
                <w:szCs w:val="16"/>
              </w:rPr>
            </w:pPr>
            <w:r>
              <w:rPr>
                <w:b/>
                <w:sz w:val="16"/>
                <w:szCs w:val="16"/>
              </w:rPr>
              <w:t>do</w:t>
            </w:r>
          </w:p>
        </w:tc>
        <w:tc>
          <w:tcPr>
            <w:tcW w:w="1782" w:type="dxa"/>
            <w:vMerge/>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B2EE9" w:rsidRDefault="000B2EE9">
            <w:pPr>
              <w:jc w:val="center"/>
              <w:rPr>
                <w:b/>
                <w:sz w:val="20"/>
                <w:szCs w:val="20"/>
              </w:rPr>
            </w:pPr>
          </w:p>
        </w:tc>
      </w:tr>
      <w:tr w:rsidR="000B2EE9">
        <w:tblPrEx>
          <w:tblCellMar>
            <w:top w:w="0" w:type="dxa"/>
            <w:bottom w:w="0" w:type="dxa"/>
          </w:tblCellMar>
        </w:tblPrEx>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B2EE9" w:rsidRDefault="00BB2BC6">
            <w:pPr>
              <w:rPr>
                <w:sz w:val="16"/>
                <w:szCs w:val="16"/>
              </w:rPr>
            </w:pPr>
            <w:r>
              <w:rPr>
                <w:sz w:val="16"/>
                <w:szCs w:val="16"/>
              </w:rPr>
              <w:t>Dostawa oleju opałowego.</w:t>
            </w:r>
          </w:p>
          <w:p w:rsidR="000B2EE9" w:rsidRDefault="000B2EE9">
            <w:pPr>
              <w:rPr>
                <w:sz w:val="20"/>
                <w:szCs w:val="20"/>
              </w:rPr>
            </w:pP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B2EE9" w:rsidRDefault="000B2EE9">
            <w:pPr>
              <w:rPr>
                <w:i/>
                <w:sz w:val="16"/>
                <w:szCs w:val="16"/>
              </w:rPr>
            </w:pPr>
          </w:p>
          <w:p w:rsidR="000B2EE9" w:rsidRDefault="000B2EE9">
            <w:pPr>
              <w:rPr>
                <w:i/>
                <w:sz w:val="16"/>
                <w:szCs w:val="16"/>
              </w:rPr>
            </w:pPr>
          </w:p>
          <w:p w:rsidR="000B2EE9" w:rsidRDefault="000B2EE9">
            <w:pPr>
              <w:rPr>
                <w:i/>
                <w:sz w:val="16"/>
                <w:szCs w:val="16"/>
              </w:rPr>
            </w:pPr>
          </w:p>
          <w:p w:rsidR="000B2EE9" w:rsidRDefault="00BB2BC6">
            <w:r>
              <w:rPr>
                <w:i/>
                <w:sz w:val="16"/>
                <w:szCs w:val="16"/>
              </w:rPr>
              <w:t xml:space="preserve">                      (nazwa, miejscowość)</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B2EE9" w:rsidRDefault="000B2EE9">
            <w:pPr>
              <w:jc w:val="center"/>
              <w:rPr>
                <w:i/>
                <w:sz w:val="16"/>
                <w:szCs w:val="16"/>
              </w:rPr>
            </w:pPr>
          </w:p>
          <w:p w:rsidR="000B2EE9" w:rsidRDefault="000B2EE9">
            <w:pPr>
              <w:jc w:val="center"/>
              <w:rPr>
                <w:i/>
                <w:sz w:val="16"/>
                <w:szCs w:val="16"/>
              </w:rPr>
            </w:pPr>
          </w:p>
          <w:p w:rsidR="000B2EE9" w:rsidRDefault="00BB2BC6">
            <w:pPr>
              <w:jc w:val="center"/>
              <w:rPr>
                <w:i/>
                <w:sz w:val="16"/>
                <w:szCs w:val="16"/>
              </w:rPr>
            </w:pPr>
            <w:r>
              <w:rPr>
                <w:i/>
                <w:sz w:val="16"/>
                <w:szCs w:val="16"/>
              </w:rPr>
              <w:t>__________</w:t>
            </w:r>
          </w:p>
          <w:p w:rsidR="000B2EE9" w:rsidRDefault="00BB2BC6">
            <w:pPr>
              <w:jc w:val="center"/>
              <w:rPr>
                <w:i/>
                <w:sz w:val="16"/>
                <w:szCs w:val="16"/>
              </w:rPr>
            </w:pPr>
            <w:r>
              <w:rPr>
                <w:i/>
                <w:sz w:val="16"/>
                <w:szCs w:val="16"/>
              </w:rPr>
              <w:t>DD/MM/ RR</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B2EE9" w:rsidRDefault="000B2EE9">
            <w:pPr>
              <w:jc w:val="center"/>
              <w:rPr>
                <w:i/>
                <w:sz w:val="16"/>
                <w:szCs w:val="16"/>
              </w:rPr>
            </w:pPr>
          </w:p>
          <w:p w:rsidR="000B2EE9" w:rsidRDefault="000B2EE9">
            <w:pPr>
              <w:jc w:val="center"/>
              <w:rPr>
                <w:i/>
                <w:sz w:val="16"/>
                <w:szCs w:val="16"/>
              </w:rPr>
            </w:pPr>
          </w:p>
          <w:p w:rsidR="000B2EE9" w:rsidRDefault="00BB2BC6">
            <w:pPr>
              <w:jc w:val="center"/>
              <w:rPr>
                <w:i/>
                <w:sz w:val="16"/>
                <w:szCs w:val="16"/>
              </w:rPr>
            </w:pPr>
            <w:r>
              <w:rPr>
                <w:i/>
                <w:sz w:val="16"/>
                <w:szCs w:val="16"/>
              </w:rPr>
              <w:t>___________</w:t>
            </w:r>
          </w:p>
          <w:p w:rsidR="000B2EE9" w:rsidRDefault="00BB2BC6">
            <w:pPr>
              <w:jc w:val="center"/>
              <w:rPr>
                <w:i/>
                <w:sz w:val="16"/>
                <w:szCs w:val="16"/>
              </w:rPr>
            </w:pPr>
            <w:r>
              <w:rPr>
                <w:i/>
                <w:sz w:val="16"/>
                <w:szCs w:val="16"/>
              </w:rPr>
              <w:t>DD/ MM/ RR</w:t>
            </w:r>
          </w:p>
        </w:tc>
        <w:tc>
          <w:tcPr>
            <w:tcW w:w="1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B2EE9" w:rsidRDefault="000B2EE9">
            <w:pPr>
              <w:rPr>
                <w:sz w:val="20"/>
                <w:szCs w:val="20"/>
              </w:rPr>
            </w:pPr>
          </w:p>
          <w:p w:rsidR="000B2EE9" w:rsidRDefault="00BB2BC6">
            <w:r>
              <w:rPr>
                <w:sz w:val="20"/>
                <w:szCs w:val="20"/>
              </w:rPr>
              <w:t xml:space="preserve">       _______ dm </w:t>
            </w:r>
            <w:r>
              <w:rPr>
                <w:sz w:val="20"/>
                <w:szCs w:val="20"/>
                <w:vertAlign w:val="superscript"/>
              </w:rPr>
              <w:t>3</w:t>
            </w:r>
          </w:p>
          <w:p w:rsidR="000B2EE9" w:rsidRDefault="00BB2BC6">
            <w:pPr>
              <w:rPr>
                <w:sz w:val="20"/>
                <w:szCs w:val="20"/>
                <w:vertAlign w:val="superscript"/>
              </w:rPr>
            </w:pPr>
            <w:r>
              <w:rPr>
                <w:sz w:val="20"/>
                <w:szCs w:val="20"/>
                <w:vertAlign w:val="superscript"/>
              </w:rPr>
              <w:t xml:space="preserve">                 lub</w:t>
            </w:r>
          </w:p>
          <w:p w:rsidR="000B2EE9" w:rsidRDefault="00BB2BC6">
            <w:r>
              <w:rPr>
                <w:sz w:val="20"/>
                <w:szCs w:val="20"/>
                <w:vertAlign w:val="superscript"/>
              </w:rPr>
              <w:t xml:space="preserve">           ____________  </w:t>
            </w:r>
            <w:r>
              <w:rPr>
                <w:sz w:val="20"/>
                <w:szCs w:val="20"/>
              </w:rPr>
              <w:t>zł</w:t>
            </w:r>
          </w:p>
        </w:tc>
      </w:tr>
    </w:tbl>
    <w:p w:rsidR="000B2EE9" w:rsidRDefault="000B2EE9">
      <w:pPr>
        <w:rPr>
          <w:sz w:val="20"/>
          <w:szCs w:val="20"/>
        </w:rPr>
      </w:pPr>
    </w:p>
    <w:p w:rsidR="000B2EE9" w:rsidRDefault="000B2EE9">
      <w:pPr>
        <w:rPr>
          <w:sz w:val="20"/>
          <w:szCs w:val="20"/>
        </w:rPr>
      </w:pPr>
    </w:p>
    <w:p w:rsidR="000B2EE9" w:rsidRDefault="00BB2BC6">
      <w:pPr>
        <w:widowControl/>
        <w:autoSpaceDE w:val="0"/>
        <w:jc w:val="both"/>
      </w:pPr>
      <w:r>
        <w:rPr>
          <w:rFonts w:ascii="Calibri" w:eastAsia="Times New Roman" w:hAnsi="Calibri" w:cs="Calibri"/>
          <w:b/>
          <w:i/>
          <w:color w:val="C00000"/>
          <w:kern w:val="0"/>
          <w:sz w:val="18"/>
          <w:szCs w:val="18"/>
          <w:u w:val="single"/>
          <w:lang w:eastAsia="pl-PL" w:bidi="ar-SA"/>
        </w:rPr>
        <w:t>Pouczenia:</w:t>
      </w:r>
      <w:r>
        <w:rPr>
          <w:rFonts w:ascii="Calibri" w:eastAsia="Times New Roman" w:hAnsi="Calibri" w:cs="Calibri"/>
          <w:b/>
          <w:i/>
          <w:color w:val="C00000"/>
          <w:kern w:val="0"/>
          <w:sz w:val="18"/>
          <w:szCs w:val="18"/>
          <w:u w:val="single"/>
          <w:lang w:eastAsia="pl-PL" w:bidi="ar-SA"/>
        </w:rPr>
        <w:br/>
      </w:r>
      <w:r>
        <w:rPr>
          <w:rFonts w:ascii="Calibri" w:eastAsia="Times New Roman" w:hAnsi="Calibri" w:cs="Calibri"/>
          <w:i/>
          <w:color w:val="C00000"/>
          <w:kern w:val="0"/>
          <w:sz w:val="18"/>
          <w:szCs w:val="18"/>
          <w:u w:val="single"/>
          <w:lang w:eastAsia="pl-PL" w:bidi="ar-SA"/>
        </w:rPr>
        <w:t>1)</w:t>
      </w:r>
      <w:r>
        <w:rPr>
          <w:rFonts w:ascii="Calibri" w:eastAsia="Times New Roman" w:hAnsi="Calibri" w:cs="Calibri"/>
          <w:b/>
          <w:i/>
          <w:color w:val="C00000"/>
          <w:kern w:val="0"/>
          <w:sz w:val="18"/>
          <w:szCs w:val="18"/>
          <w:u w:val="single"/>
          <w:lang w:eastAsia="pl-PL" w:bidi="ar-SA"/>
        </w:rPr>
        <w:t>Wykaz dostaw  jest</w:t>
      </w:r>
      <w:r>
        <w:rPr>
          <w:rFonts w:ascii="Calibri" w:eastAsia="Times New Roman" w:hAnsi="Calibri" w:cs="Calibri"/>
          <w:i/>
          <w:color w:val="C00000"/>
          <w:kern w:val="0"/>
          <w:sz w:val="18"/>
          <w:szCs w:val="18"/>
          <w:u w:val="single"/>
          <w:lang w:eastAsia="pl-PL" w:bidi="ar-SA"/>
        </w:rPr>
        <w:t xml:space="preserve"> </w:t>
      </w:r>
      <w:r>
        <w:rPr>
          <w:rFonts w:ascii="Calibri" w:eastAsia="Times New Roman" w:hAnsi="Calibri" w:cs="Calibri"/>
          <w:b/>
          <w:i/>
          <w:color w:val="C00000"/>
          <w:kern w:val="0"/>
          <w:sz w:val="18"/>
          <w:szCs w:val="18"/>
          <w:u w:val="single"/>
          <w:lang w:eastAsia="pl-PL" w:bidi="ar-SA"/>
        </w:rPr>
        <w:t xml:space="preserve">składany </w:t>
      </w:r>
      <w:r>
        <w:rPr>
          <w:rFonts w:ascii="Calibri" w:hAnsi="Calibri" w:cs="Calibri"/>
          <w:b/>
          <w:i/>
          <w:color w:val="C00000"/>
          <w:sz w:val="18"/>
          <w:szCs w:val="18"/>
          <w:u w:val="single"/>
        </w:rPr>
        <w:t>wyłącznie na wezwanie zamawiającego</w:t>
      </w:r>
      <w:r>
        <w:rPr>
          <w:rFonts w:ascii="Calibri" w:hAnsi="Calibri" w:cs="Calibri"/>
          <w:i/>
          <w:color w:val="C00000"/>
          <w:sz w:val="18"/>
          <w:szCs w:val="18"/>
          <w:u w:val="single"/>
        </w:rPr>
        <w:t xml:space="preserve"> w wyznaczonym terminie, nie krótszym niż 5 dni. </w:t>
      </w:r>
      <w:r>
        <w:rPr>
          <w:rFonts w:ascii="Calibri" w:hAnsi="Calibri" w:cs="Calibri"/>
          <w:i/>
          <w:color w:val="C00000"/>
          <w:sz w:val="18"/>
          <w:szCs w:val="18"/>
        </w:rPr>
        <w:t xml:space="preserve">   /Podstawa prawna żądania wykazu robót </w:t>
      </w:r>
      <w:r>
        <w:rPr>
          <w:rFonts w:ascii="Calibri" w:hAnsi="Calibri" w:cs="Calibri"/>
          <w:i/>
          <w:color w:val="C00000"/>
          <w:sz w:val="18"/>
          <w:szCs w:val="18"/>
        </w:rPr>
        <w:t>budowlanych: § 9 ust. 1 pkt 2) rozporządzenia Ministra Rozwoju, Pracy i Technologii z 23 grudnia 2020 r. w sprawie podmiotowych środków dowodowych oraz innych dokumentów lub oświadczeń, jakich może żądać zamawiający od wykonawcy (Dz. U. 2020. poz. 2415)/</w:t>
      </w:r>
      <w:r>
        <w:rPr>
          <w:rFonts w:ascii="Calibri" w:hAnsi="Calibri" w:cs="Calibri"/>
          <w:i/>
          <w:sz w:val="18"/>
          <w:szCs w:val="18"/>
        </w:rPr>
        <w:t xml:space="preserve">  </w:t>
      </w:r>
      <w:r>
        <w:rPr>
          <w:rFonts w:ascii="Calibri" w:hAnsi="Calibri" w:cs="Calibri"/>
          <w:i/>
          <w:sz w:val="18"/>
          <w:szCs w:val="18"/>
        </w:rPr>
        <w:t xml:space="preserve">  </w:t>
      </w:r>
    </w:p>
    <w:p w:rsidR="000B2EE9" w:rsidRDefault="00BB2BC6">
      <w:pPr>
        <w:widowControl/>
        <w:autoSpaceDE w:val="0"/>
        <w:jc w:val="both"/>
      </w:pPr>
      <w:r>
        <w:rPr>
          <w:rFonts w:ascii="Calibri" w:hAnsi="Calibri" w:cs="Calibri"/>
          <w:i/>
          <w:color w:val="C00000"/>
          <w:sz w:val="18"/>
          <w:szCs w:val="18"/>
        </w:rPr>
        <w:t>2)Wykonawca spełni warunek dotyczący zdolności technicznej lub zawodowej,  jeżeli  wykaże, że w okresie ostatnich trzech lat przed upływem terminu składania ofert, a jeżeli okres działalności jest krótszy w tym okresie,  wykonał należycie, a w przypadku</w:t>
      </w:r>
      <w:r>
        <w:rPr>
          <w:rFonts w:ascii="Calibri" w:hAnsi="Calibri" w:cs="Calibri"/>
          <w:i/>
          <w:color w:val="C00000"/>
          <w:sz w:val="18"/>
          <w:szCs w:val="18"/>
        </w:rPr>
        <w:t xml:space="preserve"> dostaw okresowych lub ciągłych wykonuje w sposób należyty  dostawy oleju opałowego,  o wartości nie mniejszej jak 100 000,00 zł brutto lub ilości nie mniejszej jak 50 000 dm</w:t>
      </w:r>
      <w:r>
        <w:rPr>
          <w:rFonts w:ascii="Calibri" w:hAnsi="Calibri" w:cs="Calibri"/>
          <w:i/>
          <w:color w:val="C00000"/>
          <w:sz w:val="18"/>
          <w:szCs w:val="18"/>
          <w:vertAlign w:val="superscript"/>
        </w:rPr>
        <w:t>3</w:t>
      </w:r>
      <w:r>
        <w:rPr>
          <w:rFonts w:ascii="Calibri" w:hAnsi="Calibri" w:cs="Calibri"/>
          <w:i/>
          <w:color w:val="C00000"/>
          <w:sz w:val="18"/>
          <w:szCs w:val="18"/>
        </w:rPr>
        <w:t xml:space="preserve">.  </w:t>
      </w:r>
      <w:r>
        <w:rPr>
          <w:rFonts w:ascii="Calibri" w:hAnsi="Calibri" w:cs="Calibri"/>
          <w:i/>
          <w:color w:val="C00000"/>
          <w:kern w:val="0"/>
          <w:sz w:val="18"/>
          <w:szCs w:val="18"/>
          <w:lang w:eastAsia="pl-PL"/>
        </w:rPr>
        <w:t xml:space="preserve">                                                                              </w:t>
      </w:r>
      <w:r>
        <w:rPr>
          <w:rFonts w:ascii="Calibri" w:hAnsi="Calibri" w:cs="Calibri"/>
          <w:i/>
          <w:color w:val="C00000"/>
          <w:kern w:val="0"/>
          <w:sz w:val="18"/>
          <w:szCs w:val="18"/>
          <w:lang w:eastAsia="pl-PL"/>
        </w:rPr>
        <w:t xml:space="preserve">     </w:t>
      </w:r>
    </w:p>
    <w:p w:rsidR="000B2EE9" w:rsidRDefault="00BB2BC6">
      <w:pPr>
        <w:suppressAutoHyphens w:val="0"/>
        <w:spacing w:line="276" w:lineRule="auto"/>
        <w:textAlignment w:val="auto"/>
      </w:pPr>
      <w:r>
        <w:rPr>
          <w:rFonts w:ascii="Calibri" w:eastAsia="Times New Roman" w:hAnsi="Calibri" w:cs="Calibri"/>
          <w:i/>
          <w:color w:val="C00000"/>
          <w:kern w:val="0"/>
          <w:sz w:val="18"/>
          <w:szCs w:val="18"/>
          <w:lang w:eastAsia="pl-PL" w:bidi="ar-SA"/>
        </w:rPr>
        <w:t>3) Wykonawca do wykazu załącza dowody określające czy te dostawy zostały wykonane lub są wykonywane należycie, przy czym dowodami są referencje bądź inne dokumenty sporządzone przez podmiot, na rzecz którego dostawy zostały wykon</w:t>
      </w:r>
      <w:r>
        <w:rPr>
          <w:rFonts w:ascii="Calibri" w:eastAsia="Times New Roman" w:hAnsi="Calibri" w:cs="Calibri"/>
          <w:i/>
          <w:color w:val="C00000"/>
          <w:kern w:val="0"/>
          <w:sz w:val="18"/>
          <w:szCs w:val="18"/>
          <w:lang w:eastAsia="pl-PL" w:bidi="ar-SA"/>
        </w:rPr>
        <w:t>a</w:t>
      </w:r>
      <w:r>
        <w:rPr>
          <w:rFonts w:ascii="Calibri" w:eastAsia="Times New Roman" w:hAnsi="Calibri" w:cs="Calibri"/>
          <w:i/>
          <w:color w:val="C00000"/>
          <w:kern w:val="0"/>
          <w:sz w:val="18"/>
          <w:szCs w:val="18"/>
          <w:lang w:eastAsia="pl-PL" w:bidi="ar-SA"/>
        </w:rPr>
        <w:t xml:space="preserve">ne a w przypadku </w:t>
      </w:r>
      <w:r>
        <w:rPr>
          <w:rFonts w:ascii="Calibri" w:eastAsia="Times New Roman" w:hAnsi="Calibri" w:cs="Calibri"/>
          <w:i/>
          <w:color w:val="C00000"/>
          <w:kern w:val="0"/>
          <w:sz w:val="18"/>
          <w:szCs w:val="18"/>
          <w:lang w:eastAsia="pl-PL" w:bidi="ar-SA"/>
        </w:rPr>
        <w:t>świadczeń powtarzających się lub ciągłych są wykonywane, a jeżeli Wykonawca z przyczyn niezależnych od niego nie jest w stanie uzyskać tych dokumentów – oświadczenie Wykonawcy, a w przypadku świadczeń powtarzających się lub ciągłych nadal wykonywanych refe</w:t>
      </w:r>
      <w:r>
        <w:rPr>
          <w:rFonts w:ascii="Calibri" w:eastAsia="Times New Roman" w:hAnsi="Calibri" w:cs="Calibri"/>
          <w:i/>
          <w:color w:val="C00000"/>
          <w:kern w:val="0"/>
          <w:sz w:val="18"/>
          <w:szCs w:val="18"/>
          <w:lang w:eastAsia="pl-PL" w:bidi="ar-SA"/>
        </w:rPr>
        <w:t>rencje, bądź inne dokumenty potwierdzające ich należyte wykonywanie powinny być wystawione w okresie ostatnich 3 miesięcy.</w:t>
      </w:r>
    </w:p>
    <w:p w:rsidR="000B2EE9" w:rsidRDefault="00BB2BC6">
      <w:pPr>
        <w:jc w:val="both"/>
      </w:pPr>
      <w:r>
        <w:rPr>
          <w:rFonts w:ascii="Calibri" w:eastAsia="Arial" w:hAnsi="Calibri" w:cs="Calibri"/>
          <w:bCs/>
          <w:i/>
          <w:color w:val="C00000"/>
          <w:sz w:val="18"/>
          <w:szCs w:val="18"/>
          <w:lang w:eastAsia="ja-JP" w:bidi="fa-IR"/>
        </w:rPr>
        <w:t xml:space="preserve">4)Wykaz dostaw podpisuje wykonawca lub pełnomocnik. </w:t>
      </w:r>
    </w:p>
    <w:p w:rsidR="000B2EE9" w:rsidRDefault="00BB2BC6">
      <w:pPr>
        <w:jc w:val="both"/>
      </w:pPr>
      <w:r>
        <w:rPr>
          <w:rFonts w:ascii="Calibri" w:eastAsia="Arial" w:hAnsi="Calibri" w:cs="Calibri"/>
          <w:bCs/>
          <w:i/>
          <w:color w:val="C00000"/>
          <w:sz w:val="18"/>
          <w:szCs w:val="18"/>
          <w:lang w:eastAsia="ja-JP" w:bidi="fa-IR"/>
        </w:rPr>
        <w:t>5)Plik należy podpisać elektronicznie</w:t>
      </w:r>
      <w:r>
        <w:rPr>
          <w:rFonts w:ascii="Calibri" w:eastAsia="Arial" w:hAnsi="Calibri" w:cs="Calibri"/>
          <w:b/>
          <w:bCs/>
          <w:i/>
          <w:color w:val="C00000"/>
          <w:sz w:val="18"/>
          <w:szCs w:val="18"/>
          <w:lang w:eastAsia="ja-JP" w:bidi="fa-IR"/>
        </w:rPr>
        <w:t xml:space="preserve"> </w:t>
      </w:r>
      <w:r>
        <w:rPr>
          <w:rFonts w:ascii="Calibri" w:eastAsia="Arial" w:hAnsi="Calibri" w:cs="Calibri"/>
          <w:bCs/>
          <w:i/>
          <w:color w:val="C00000"/>
          <w:sz w:val="18"/>
          <w:szCs w:val="18"/>
          <w:lang w:eastAsia="ja-JP" w:bidi="fa-IR"/>
        </w:rPr>
        <w:t>za pomocą kwalifikowanego podpisu elektron</w:t>
      </w:r>
      <w:r>
        <w:rPr>
          <w:rFonts w:ascii="Calibri" w:eastAsia="Arial" w:hAnsi="Calibri" w:cs="Calibri"/>
          <w:bCs/>
          <w:i/>
          <w:color w:val="C00000"/>
          <w:sz w:val="18"/>
          <w:szCs w:val="18"/>
          <w:lang w:eastAsia="ja-JP" w:bidi="fa-IR"/>
        </w:rPr>
        <w:t>icznego, podpisu zaufanego lub podpisu osobistego (poprzez e-dowód).</w:t>
      </w:r>
    </w:p>
    <w:p w:rsidR="000B2EE9" w:rsidRDefault="000B2EE9">
      <w:pPr>
        <w:widowControl/>
        <w:textAlignment w:val="auto"/>
        <w:rPr>
          <w:rFonts w:ascii="Arial" w:eastAsia="Times New Roman" w:hAnsi="Arial" w:cs="Times New Roman"/>
          <w:kern w:val="0"/>
          <w:sz w:val="20"/>
          <w:szCs w:val="20"/>
          <w:lang w:eastAsia="pl-PL" w:bidi="ar-SA"/>
        </w:rPr>
      </w:pPr>
    </w:p>
    <w:p w:rsidR="000B2EE9" w:rsidRDefault="000B2EE9">
      <w:pPr>
        <w:widowControl/>
        <w:textAlignment w:val="auto"/>
        <w:rPr>
          <w:rFonts w:ascii="Arial" w:eastAsia="Times New Roman" w:hAnsi="Arial" w:cs="Times New Roman"/>
          <w:kern w:val="0"/>
          <w:sz w:val="20"/>
          <w:szCs w:val="20"/>
          <w:lang w:eastAsia="pl-PL" w:bidi="ar-SA"/>
        </w:rPr>
      </w:pPr>
    </w:p>
    <w:p w:rsidR="000B2EE9" w:rsidRDefault="000B2EE9"/>
    <w:sectPr w:rsidR="000B2EE9">
      <w:headerReference w:type="default" r:id="rId7"/>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2BC6" w:rsidRDefault="00BB2BC6">
      <w:r>
        <w:separator/>
      </w:r>
    </w:p>
  </w:endnote>
  <w:endnote w:type="continuationSeparator" w:id="0">
    <w:p w:rsidR="00BB2BC6" w:rsidRDefault="00BB2B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2BC6" w:rsidRDefault="00BB2BC6">
      <w:r>
        <w:rPr>
          <w:color w:val="000000"/>
        </w:rPr>
        <w:separator/>
      </w:r>
    </w:p>
  </w:footnote>
  <w:footnote w:type="continuationSeparator" w:id="0">
    <w:p w:rsidR="00BB2BC6" w:rsidRDefault="00BB2B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E29" w:rsidRDefault="00BB2BC6">
    <w:r>
      <w:rPr>
        <w:rFonts w:ascii="Arial" w:hAnsi="Arial" w:cs="Arial"/>
        <w:i/>
        <w:sz w:val="16"/>
        <w:szCs w:val="16"/>
      </w:rPr>
      <w:t xml:space="preserve">Zamawiający – </w:t>
    </w:r>
    <w:r>
      <w:rPr>
        <w:rFonts w:ascii="Arial" w:hAnsi="Arial" w:cs="Arial"/>
        <w:i/>
        <w:sz w:val="12"/>
        <w:szCs w:val="12"/>
      </w:rPr>
      <w:t xml:space="preserve">GMINA BABOSZEWO, UL. WARSZAWSKA 9A 09-130 BABOSZEWO, POWIAT PŁOŃSKI, WOJ. MAZOWIECKIE TEL. 23 6611091,                                 e-mai: </w:t>
    </w:r>
    <w:hyperlink r:id="rId1" w:history="1">
      <w:r>
        <w:rPr>
          <w:rFonts w:ascii="Arial" w:hAnsi="Arial" w:cs="Arial"/>
          <w:i/>
          <w:sz w:val="12"/>
          <w:szCs w:val="12"/>
        </w:rPr>
        <w:t>zp@gminababoszewo.pl</w:t>
      </w:r>
    </w:hyperlink>
    <w:r>
      <w:t xml:space="preserve"> </w:t>
    </w:r>
    <w:r>
      <w:rPr>
        <w:rFonts w:ascii="Arial" w:hAnsi="Arial" w:cs="Arial"/>
        <w:i/>
        <w:sz w:val="12"/>
        <w:szCs w:val="12"/>
      </w:rPr>
      <w:t xml:space="preserve">Adres strony internetowej </w:t>
    </w:r>
    <w:r>
      <w:rPr>
        <w:rFonts w:ascii="Arial" w:hAnsi="Arial" w:cs="Arial"/>
        <w:i/>
        <w:sz w:val="12"/>
        <w:szCs w:val="12"/>
      </w:rPr>
      <w:t>prowadzonego postępowania:</w:t>
    </w:r>
    <w:r>
      <w:rPr>
        <w:rFonts w:ascii="Arial" w:eastAsia="Times New Roman" w:hAnsi="Arial" w:cs="Arial"/>
        <w:b/>
        <w:bCs/>
        <w:kern w:val="0"/>
        <w:sz w:val="20"/>
        <w:lang w:eastAsia="pl-PL" w:bidi="ar-SA"/>
      </w:rPr>
      <w:t xml:space="preserve"> </w:t>
    </w:r>
    <w:hyperlink r:id="rId2" w:history="1">
      <w:r>
        <w:rPr>
          <w:rFonts w:ascii="Arial" w:eastAsia="Times New Roman" w:hAnsi="Arial" w:cs="Arial"/>
          <w:b/>
          <w:bCs/>
          <w:color w:val="0000FF"/>
          <w:kern w:val="0"/>
          <w:sz w:val="12"/>
          <w:szCs w:val="12"/>
          <w:u w:val="single"/>
          <w:lang w:eastAsia="pl-PL" w:bidi="ar-SA"/>
        </w:rPr>
        <w:t>https://gminababoszewo.ezamawiajacy.pl/pn/gminababoszewo/demand/notic</w:t>
      </w:r>
      <w:r>
        <w:rPr>
          <w:rFonts w:ascii="Arial" w:eastAsia="Times New Roman" w:hAnsi="Arial" w:cs="Arial"/>
          <w:b/>
          <w:bCs/>
          <w:color w:val="0000FF"/>
          <w:kern w:val="0"/>
          <w:sz w:val="12"/>
          <w:szCs w:val="12"/>
          <w:u w:val="single"/>
          <w:lang w:eastAsia="pl-PL" w:bidi="ar-SA"/>
        </w:rPr>
        <w:t>e/publicpzp/current/list?USER_MENU_HOVER=publicpzpCurrentNoticePublicList</w:t>
      </w:r>
    </w:hyperlink>
  </w:p>
  <w:p w:rsidR="00AA3E29" w:rsidRDefault="00BB2BC6">
    <w:pPr>
      <w:jc w:val="both"/>
      <w:rPr>
        <w:rFonts w:ascii="Arial" w:hAnsi="Arial" w:cs="Arial"/>
        <w:i/>
        <w:sz w:val="12"/>
        <w:szCs w:val="12"/>
      </w:rPr>
    </w:pPr>
    <w:r>
      <w:rPr>
        <w:rFonts w:ascii="Arial" w:hAnsi="Arial" w:cs="Arial"/>
        <w:i/>
        <w:sz w:val="12"/>
        <w:szCs w:val="12"/>
      </w:rPr>
      <w:t xml:space="preserve">Postępowanie o udzielenie zamówienia publicznego  pn:  „Sukcesywne dostawy oleju opalowego do celów grzewczych szkół na terenie gminy   </w:t>
    </w:r>
  </w:p>
  <w:p w:rsidR="00AA3E29" w:rsidRDefault="00BB2BC6">
    <w:pPr>
      <w:jc w:val="both"/>
    </w:pPr>
    <w:r>
      <w:rPr>
        <w:rFonts w:ascii="Arial" w:hAnsi="Arial" w:cs="Arial"/>
        <w:i/>
        <w:sz w:val="12"/>
        <w:szCs w:val="12"/>
      </w:rPr>
      <w:t>Baboszewo w okresie od 01 stycznia 2022 r. do</w:t>
    </w:r>
    <w:r>
      <w:rPr>
        <w:rFonts w:ascii="Arial" w:hAnsi="Arial" w:cs="Arial"/>
        <w:i/>
        <w:sz w:val="12"/>
        <w:szCs w:val="12"/>
      </w:rPr>
      <w:t xml:space="preserve"> 31 grudnia 2022 r.” </w:t>
    </w:r>
    <w:r>
      <w:rPr>
        <w:b/>
        <w:i/>
        <w:sz w:val="12"/>
        <w:szCs w:val="12"/>
      </w:rPr>
      <w:t xml:space="preserve"> </w:t>
    </w:r>
    <w:r>
      <w:rPr>
        <w:rFonts w:ascii="Arial" w:eastAsia="Times New Roman" w:hAnsi="Arial" w:cs="Arial"/>
        <w:i/>
        <w:color w:val="000000"/>
        <w:sz w:val="12"/>
        <w:szCs w:val="12"/>
        <w:lang w:bidi="ar-SA"/>
      </w:rPr>
      <w:t>Oznaczenie sprawy (numer referencyjny): ZP.271.1.14.2021</w:t>
    </w:r>
  </w:p>
  <w:p w:rsidR="00AA3E29" w:rsidRDefault="00BB2BC6">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0B2EE9"/>
    <w:rsid w:val="000B2EE9"/>
    <w:rsid w:val="00BB2BC6"/>
    <w:rsid w:val="00CD37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widowControl w:val="0"/>
      <w:suppressAutoHyphens/>
      <w:spacing w:after="0" w:line="240" w:lineRule="auto"/>
    </w:pPr>
    <w:rPr>
      <w:rFonts w:ascii="Times New Roman" w:eastAsia="SimSun" w:hAnsi="Times New Roman" w:cs="Mangal"/>
      <w:kern w:val="3"/>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widowControl/>
      <w:spacing w:before="60" w:after="60"/>
      <w:ind w:left="851" w:hanging="295"/>
      <w:jc w:val="both"/>
    </w:pPr>
    <w:rPr>
      <w:rFonts w:eastAsia="Times New Roman" w:cs="Times New Roman"/>
      <w:lang w:bidi="ar-SA"/>
    </w:rPr>
  </w:style>
  <w:style w:type="paragraph" w:styleId="Akapitzlist">
    <w:name w:val="List Paragraph"/>
    <w:basedOn w:val="Normalny"/>
    <w:pPr>
      <w:widowControl/>
      <w:ind w:left="708"/>
    </w:pPr>
    <w:rPr>
      <w:rFonts w:eastAsia="Times New Roman" w:cs="Times New Roman"/>
      <w:sz w:val="20"/>
      <w:szCs w:val="20"/>
      <w:lang w:bidi="ar-SA"/>
    </w:rPr>
  </w:style>
  <w:style w:type="paragraph" w:styleId="Nagwek">
    <w:name w:val="header"/>
    <w:basedOn w:val="Normalny"/>
    <w:pPr>
      <w:tabs>
        <w:tab w:val="center" w:pos="4536"/>
        <w:tab w:val="right" w:pos="9072"/>
      </w:tabs>
    </w:pPr>
    <w:rPr>
      <w:szCs w:val="21"/>
    </w:rPr>
  </w:style>
  <w:style w:type="character" w:customStyle="1" w:styleId="NagwekZnak">
    <w:name w:val="Nagłówek Znak"/>
    <w:basedOn w:val="Domylnaczcionkaakapitu"/>
    <w:rPr>
      <w:rFonts w:ascii="Times New Roman" w:eastAsia="SimSun" w:hAnsi="Times New Roman" w:cs="Mangal"/>
      <w:kern w:val="3"/>
      <w:sz w:val="24"/>
      <w:szCs w:val="21"/>
      <w:lang w:eastAsia="zh-CN" w:bidi="hi-IN"/>
    </w:rPr>
  </w:style>
  <w:style w:type="paragraph" w:styleId="Stopka">
    <w:name w:val="footer"/>
    <w:basedOn w:val="Normalny"/>
    <w:pPr>
      <w:tabs>
        <w:tab w:val="center" w:pos="4536"/>
        <w:tab w:val="right" w:pos="9072"/>
      </w:tabs>
    </w:pPr>
    <w:rPr>
      <w:szCs w:val="21"/>
    </w:rPr>
  </w:style>
  <w:style w:type="character" w:customStyle="1" w:styleId="StopkaZnak">
    <w:name w:val="Stopka Znak"/>
    <w:basedOn w:val="Domylnaczcionkaakapitu"/>
    <w:rPr>
      <w:rFonts w:ascii="Times New Roman" w:eastAsia="SimSun" w:hAnsi="Times New Roman" w:cs="Mangal"/>
      <w:kern w:val="3"/>
      <w:sz w:val="24"/>
      <w:szCs w:val="21"/>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widowControl w:val="0"/>
      <w:suppressAutoHyphens/>
      <w:spacing w:after="0" w:line="240" w:lineRule="auto"/>
    </w:pPr>
    <w:rPr>
      <w:rFonts w:ascii="Times New Roman" w:eastAsia="SimSun" w:hAnsi="Times New Roman" w:cs="Mangal"/>
      <w:kern w:val="3"/>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widowControl/>
      <w:spacing w:before="60" w:after="60"/>
      <w:ind w:left="851" w:hanging="295"/>
      <w:jc w:val="both"/>
    </w:pPr>
    <w:rPr>
      <w:rFonts w:eastAsia="Times New Roman" w:cs="Times New Roman"/>
      <w:lang w:bidi="ar-SA"/>
    </w:rPr>
  </w:style>
  <w:style w:type="paragraph" w:styleId="Akapitzlist">
    <w:name w:val="List Paragraph"/>
    <w:basedOn w:val="Normalny"/>
    <w:pPr>
      <w:widowControl/>
      <w:ind w:left="708"/>
    </w:pPr>
    <w:rPr>
      <w:rFonts w:eastAsia="Times New Roman" w:cs="Times New Roman"/>
      <w:sz w:val="20"/>
      <w:szCs w:val="20"/>
      <w:lang w:bidi="ar-SA"/>
    </w:rPr>
  </w:style>
  <w:style w:type="paragraph" w:styleId="Nagwek">
    <w:name w:val="header"/>
    <w:basedOn w:val="Normalny"/>
    <w:pPr>
      <w:tabs>
        <w:tab w:val="center" w:pos="4536"/>
        <w:tab w:val="right" w:pos="9072"/>
      </w:tabs>
    </w:pPr>
    <w:rPr>
      <w:szCs w:val="21"/>
    </w:rPr>
  </w:style>
  <w:style w:type="character" w:customStyle="1" w:styleId="NagwekZnak">
    <w:name w:val="Nagłówek Znak"/>
    <w:basedOn w:val="Domylnaczcionkaakapitu"/>
    <w:rPr>
      <w:rFonts w:ascii="Times New Roman" w:eastAsia="SimSun" w:hAnsi="Times New Roman" w:cs="Mangal"/>
      <w:kern w:val="3"/>
      <w:sz w:val="24"/>
      <w:szCs w:val="21"/>
      <w:lang w:eastAsia="zh-CN" w:bidi="hi-IN"/>
    </w:rPr>
  </w:style>
  <w:style w:type="paragraph" w:styleId="Stopka">
    <w:name w:val="footer"/>
    <w:basedOn w:val="Normalny"/>
    <w:pPr>
      <w:tabs>
        <w:tab w:val="center" w:pos="4536"/>
        <w:tab w:val="right" w:pos="9072"/>
      </w:tabs>
    </w:pPr>
    <w:rPr>
      <w:szCs w:val="21"/>
    </w:rPr>
  </w:style>
  <w:style w:type="character" w:customStyle="1" w:styleId="StopkaZnak">
    <w:name w:val="Stopka Znak"/>
    <w:basedOn w:val="Domylnaczcionkaakapitu"/>
    <w:rPr>
      <w:rFonts w:ascii="Times New Roman" w:eastAsia="SimSun" w:hAnsi="Times New Roman" w:cs="Mangal"/>
      <w:kern w:val="3"/>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s://gminababoszewo.ezamawiajacy.pl/pn/gminababoszewo/demand/notice/publicpzp/current/list?USER_MENU_HOVER=publicpzpCurrentNoticePublicList" TargetMode="External"/><Relationship Id="rId1" Type="http://schemas.openxmlformats.org/officeDocument/2006/relationships/hyperlink" Target="mailto:zp@gminababoszewo.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541</Words>
  <Characters>3251</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ZSULIŃSKI</dc:creator>
  <cp:lastModifiedBy>ZSULIŃSKI</cp:lastModifiedBy>
  <cp:revision>2</cp:revision>
  <dcterms:created xsi:type="dcterms:W3CDTF">2021-11-18T09:15:00Z</dcterms:created>
  <dcterms:modified xsi:type="dcterms:W3CDTF">2021-11-18T09:15:00Z</dcterms:modified>
</cp:coreProperties>
</file>