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A18658" w14:textId="06ACCB8A" w:rsidR="00E07032" w:rsidRPr="00114990" w:rsidRDefault="00114990" w:rsidP="00E07032">
      <w:pPr>
        <w:jc w:val="both"/>
        <w:rPr>
          <w:rFonts w:asciiTheme="minorHAnsi" w:eastAsia="Verdana" w:hAnsiTheme="minorHAnsi" w:cstheme="minorHAnsi"/>
          <w:i/>
          <w:sz w:val="22"/>
          <w:szCs w:val="22"/>
          <w:u w:val="single"/>
        </w:rPr>
      </w:pPr>
      <w:r w:rsidRPr="00114990">
        <w:rPr>
          <w:rFonts w:asciiTheme="minorHAnsi" w:eastAsia="Verdana" w:hAnsiTheme="minorHAnsi" w:cstheme="minorHAnsi"/>
          <w:b/>
          <w:i/>
          <w:sz w:val="22"/>
          <w:szCs w:val="22"/>
        </w:rPr>
        <w:t xml:space="preserve">                                                                                                              </w:t>
      </w:r>
      <w:r>
        <w:rPr>
          <w:rFonts w:asciiTheme="minorHAnsi" w:eastAsia="Verdana" w:hAnsiTheme="minorHAnsi" w:cstheme="minorHAnsi"/>
          <w:b/>
          <w:i/>
          <w:sz w:val="22"/>
          <w:szCs w:val="22"/>
        </w:rPr>
        <w:t xml:space="preserve">      </w:t>
      </w:r>
      <w:r w:rsidRPr="00114990">
        <w:rPr>
          <w:rFonts w:asciiTheme="minorHAnsi" w:eastAsia="Verdana" w:hAnsiTheme="minorHAnsi" w:cstheme="minorHAnsi"/>
          <w:b/>
          <w:i/>
          <w:sz w:val="22"/>
          <w:szCs w:val="22"/>
        </w:rPr>
        <w:t xml:space="preserve"> </w:t>
      </w:r>
      <w:r w:rsidR="000B14EB" w:rsidRPr="00114990">
        <w:rPr>
          <w:rFonts w:asciiTheme="minorHAnsi" w:eastAsia="Verdana" w:hAnsiTheme="minorHAnsi" w:cstheme="minorHAnsi"/>
          <w:i/>
          <w:sz w:val="22"/>
          <w:szCs w:val="22"/>
          <w:u w:val="single"/>
        </w:rPr>
        <w:t>Za</w:t>
      </w:r>
      <w:r>
        <w:rPr>
          <w:rFonts w:asciiTheme="minorHAnsi" w:eastAsia="Verdana" w:hAnsiTheme="minorHAnsi" w:cstheme="minorHAnsi"/>
          <w:i/>
          <w:sz w:val="22"/>
          <w:szCs w:val="22"/>
          <w:u w:val="single"/>
        </w:rPr>
        <w:t>ł. nr 1 do F</w:t>
      </w:r>
      <w:r w:rsidRPr="00114990">
        <w:rPr>
          <w:rFonts w:asciiTheme="minorHAnsi" w:eastAsia="Verdana" w:hAnsiTheme="minorHAnsi" w:cstheme="minorHAnsi"/>
          <w:i/>
          <w:sz w:val="22"/>
          <w:szCs w:val="22"/>
          <w:u w:val="single"/>
        </w:rPr>
        <w:t>ormularza  oferty</w:t>
      </w:r>
    </w:p>
    <w:p w14:paraId="05AB9BCA" w14:textId="77777777" w:rsidR="00E07032" w:rsidRPr="00114990" w:rsidRDefault="00E07032" w:rsidP="00E07032">
      <w:pPr>
        <w:jc w:val="both"/>
        <w:rPr>
          <w:rFonts w:asciiTheme="minorHAnsi" w:eastAsia="Verdana" w:hAnsiTheme="minorHAnsi" w:cstheme="minorHAnsi"/>
          <w:sz w:val="22"/>
          <w:szCs w:val="22"/>
        </w:rPr>
      </w:pPr>
    </w:p>
    <w:p w14:paraId="2384423E" w14:textId="6E68556F" w:rsidR="00E07032" w:rsidRPr="008651F6" w:rsidRDefault="00E07032" w:rsidP="00E07032">
      <w:pPr>
        <w:jc w:val="both"/>
        <w:rPr>
          <w:rFonts w:asciiTheme="minorHAnsi" w:eastAsia="Verdana" w:hAnsiTheme="minorHAnsi" w:cstheme="minorHAnsi"/>
          <w:i/>
          <w:sz w:val="22"/>
          <w:szCs w:val="22"/>
        </w:rPr>
      </w:pPr>
      <w:r w:rsidRPr="008651F6">
        <w:rPr>
          <w:rFonts w:asciiTheme="minorHAnsi" w:eastAsia="Verdana" w:hAnsiTheme="minorHAnsi" w:cstheme="minorHAnsi"/>
          <w:b/>
          <w:sz w:val="22"/>
          <w:szCs w:val="22"/>
        </w:rPr>
        <w:t xml:space="preserve">Definicje oferowanych  przez  Wykonawcę Jednostek Chorobowych - poważne zachorowania objęte ochroną w przypadku ubezpieczonego  </w:t>
      </w:r>
      <w:r w:rsidRPr="008651F6">
        <w:rPr>
          <w:rFonts w:asciiTheme="minorHAnsi" w:eastAsia="Verdana" w:hAnsiTheme="minorHAnsi" w:cstheme="minorHAnsi"/>
          <w:i/>
          <w:sz w:val="22"/>
          <w:szCs w:val="22"/>
        </w:rPr>
        <w:t>–( zgodnie</w:t>
      </w:r>
      <w:r w:rsidR="009162E9">
        <w:rPr>
          <w:rFonts w:asciiTheme="minorHAnsi" w:eastAsia="Verdana" w:hAnsiTheme="minorHAnsi" w:cstheme="minorHAnsi"/>
          <w:i/>
          <w:sz w:val="22"/>
          <w:szCs w:val="22"/>
        </w:rPr>
        <w:t xml:space="preserve"> z zapisem w SIWZ: Załącznik nr 5</w:t>
      </w:r>
      <w:r w:rsidRPr="008651F6">
        <w:rPr>
          <w:rFonts w:asciiTheme="minorHAnsi" w:eastAsia="Verdana" w:hAnsiTheme="minorHAnsi" w:cstheme="minorHAnsi"/>
          <w:i/>
          <w:sz w:val="22"/>
          <w:szCs w:val="22"/>
        </w:rPr>
        <w:t xml:space="preserve"> OPZ Dział </w:t>
      </w:r>
      <w:r w:rsidR="00210A4A">
        <w:rPr>
          <w:rFonts w:asciiTheme="minorHAnsi" w:eastAsia="Verdana" w:hAnsiTheme="minorHAnsi" w:cstheme="minorHAnsi"/>
          <w:i/>
          <w:sz w:val="22"/>
          <w:szCs w:val="22"/>
        </w:rPr>
        <w:t>D</w:t>
      </w:r>
      <w:r w:rsidRPr="008651F6">
        <w:rPr>
          <w:rFonts w:asciiTheme="minorHAnsi" w:eastAsia="Verdana" w:hAnsiTheme="minorHAnsi" w:cstheme="minorHAnsi"/>
          <w:i/>
          <w:sz w:val="22"/>
          <w:szCs w:val="22"/>
        </w:rPr>
        <w:t xml:space="preserve"> pkt </w:t>
      </w:r>
      <w:r w:rsidR="009162E9">
        <w:rPr>
          <w:rFonts w:asciiTheme="minorHAnsi" w:eastAsia="Verdana" w:hAnsiTheme="minorHAnsi" w:cstheme="minorHAnsi"/>
          <w:i/>
          <w:sz w:val="22"/>
          <w:szCs w:val="22"/>
        </w:rPr>
        <w:t xml:space="preserve"> 1, </w:t>
      </w:r>
      <w:proofErr w:type="spellStart"/>
      <w:r w:rsidR="009162E9">
        <w:rPr>
          <w:rFonts w:asciiTheme="minorHAnsi" w:eastAsia="Verdana" w:hAnsiTheme="minorHAnsi" w:cstheme="minorHAnsi"/>
          <w:i/>
          <w:sz w:val="22"/>
          <w:szCs w:val="22"/>
        </w:rPr>
        <w:t>ppkt</w:t>
      </w:r>
      <w:proofErr w:type="spellEnd"/>
      <w:r w:rsidR="009162E9">
        <w:rPr>
          <w:rFonts w:asciiTheme="minorHAnsi" w:eastAsia="Verdana" w:hAnsiTheme="minorHAnsi" w:cstheme="minorHAnsi"/>
          <w:i/>
          <w:sz w:val="22"/>
          <w:szCs w:val="22"/>
        </w:rPr>
        <w:t xml:space="preserve"> 16</w:t>
      </w:r>
      <w:r w:rsidRPr="008651F6">
        <w:rPr>
          <w:rFonts w:asciiTheme="minorHAnsi" w:eastAsia="Verdana" w:hAnsiTheme="minorHAnsi" w:cstheme="minorHAnsi"/>
          <w:i/>
          <w:sz w:val="22"/>
          <w:szCs w:val="22"/>
        </w:rPr>
        <w:t>)</w:t>
      </w:r>
    </w:p>
    <w:p w14:paraId="23EDFE4C" w14:textId="77777777" w:rsidR="00E07032" w:rsidRPr="008651F6" w:rsidRDefault="00E07032" w:rsidP="00E07032">
      <w:pPr>
        <w:jc w:val="both"/>
        <w:rPr>
          <w:rFonts w:asciiTheme="minorHAnsi" w:eastAsia="Verdana" w:hAnsiTheme="minorHAnsi" w:cstheme="minorHAnsi"/>
          <w:i/>
          <w:color w:val="FF0000"/>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3655"/>
        <w:gridCol w:w="3800"/>
        <w:gridCol w:w="1983"/>
      </w:tblGrid>
      <w:tr w:rsidR="00E07032" w:rsidRPr="008651F6" w14:paraId="2709E757" w14:textId="77777777" w:rsidTr="005F78DD">
        <w:tc>
          <w:tcPr>
            <w:tcW w:w="593" w:type="dxa"/>
            <w:shd w:val="clear" w:color="auto" w:fill="D9D9D9"/>
          </w:tcPr>
          <w:p w14:paraId="7C415ECE" w14:textId="77777777" w:rsidR="00E07032" w:rsidRPr="008651F6" w:rsidRDefault="00E07032" w:rsidP="005A024E">
            <w:pPr>
              <w:jc w:val="center"/>
              <w:rPr>
                <w:rFonts w:asciiTheme="minorHAnsi" w:eastAsia="Verdana" w:hAnsiTheme="minorHAnsi" w:cstheme="minorHAnsi"/>
                <w:b/>
                <w:sz w:val="22"/>
                <w:szCs w:val="22"/>
              </w:rPr>
            </w:pPr>
          </w:p>
          <w:p w14:paraId="72DF03B0" w14:textId="77777777" w:rsidR="00E07032" w:rsidRPr="008651F6" w:rsidRDefault="00E07032" w:rsidP="005A024E">
            <w:pPr>
              <w:jc w:val="both"/>
              <w:rPr>
                <w:rFonts w:asciiTheme="minorHAnsi" w:eastAsia="Verdana" w:hAnsiTheme="minorHAnsi" w:cstheme="minorHAnsi"/>
                <w:b/>
                <w:sz w:val="22"/>
                <w:szCs w:val="22"/>
              </w:rPr>
            </w:pPr>
            <w:r w:rsidRPr="008651F6">
              <w:rPr>
                <w:rFonts w:asciiTheme="minorHAnsi" w:eastAsia="Verdana" w:hAnsiTheme="minorHAnsi" w:cstheme="minorHAnsi"/>
                <w:b/>
                <w:sz w:val="22"/>
                <w:szCs w:val="22"/>
              </w:rPr>
              <w:t>L.P.</w:t>
            </w:r>
          </w:p>
        </w:tc>
        <w:tc>
          <w:tcPr>
            <w:tcW w:w="3655" w:type="dxa"/>
            <w:shd w:val="clear" w:color="auto" w:fill="D9D9D9"/>
          </w:tcPr>
          <w:p w14:paraId="709D64B4" w14:textId="77777777" w:rsidR="00E07032" w:rsidRPr="008651F6" w:rsidRDefault="00E07032" w:rsidP="005A024E">
            <w:pPr>
              <w:suppressAutoHyphens w:val="0"/>
              <w:rPr>
                <w:rFonts w:asciiTheme="minorHAnsi" w:eastAsia="Verdana" w:hAnsiTheme="minorHAnsi" w:cstheme="minorHAnsi"/>
                <w:b/>
                <w:sz w:val="22"/>
                <w:szCs w:val="22"/>
              </w:rPr>
            </w:pPr>
          </w:p>
          <w:p w14:paraId="612D51A3" w14:textId="77777777" w:rsidR="00E07032" w:rsidRPr="008651F6" w:rsidRDefault="00E07032" w:rsidP="005A024E">
            <w:pPr>
              <w:jc w:val="center"/>
              <w:rPr>
                <w:rFonts w:asciiTheme="minorHAnsi" w:eastAsia="Verdana" w:hAnsiTheme="minorHAnsi" w:cstheme="minorHAnsi"/>
                <w:b/>
                <w:sz w:val="22"/>
                <w:szCs w:val="22"/>
              </w:rPr>
            </w:pPr>
            <w:r w:rsidRPr="008651F6">
              <w:rPr>
                <w:rFonts w:asciiTheme="minorHAnsi" w:eastAsia="Verdana" w:hAnsiTheme="minorHAnsi" w:cstheme="minorHAnsi"/>
                <w:b/>
                <w:sz w:val="22"/>
                <w:szCs w:val="22"/>
              </w:rPr>
              <w:t>Katalog Jednostek chorobowych</w:t>
            </w:r>
          </w:p>
          <w:p w14:paraId="22A1CAFC" w14:textId="77777777" w:rsidR="00E07032" w:rsidRPr="008651F6" w:rsidRDefault="00E07032" w:rsidP="005A024E">
            <w:pPr>
              <w:jc w:val="both"/>
              <w:rPr>
                <w:rFonts w:asciiTheme="minorHAnsi" w:eastAsia="Verdana" w:hAnsiTheme="minorHAnsi" w:cstheme="minorHAnsi"/>
                <w:b/>
                <w:sz w:val="22"/>
                <w:szCs w:val="22"/>
              </w:rPr>
            </w:pPr>
          </w:p>
        </w:tc>
        <w:tc>
          <w:tcPr>
            <w:tcW w:w="3800" w:type="dxa"/>
            <w:shd w:val="clear" w:color="auto" w:fill="D9D9D9"/>
          </w:tcPr>
          <w:p w14:paraId="33F4E72F" w14:textId="77777777" w:rsidR="00E07032" w:rsidRPr="008651F6" w:rsidRDefault="00E07032" w:rsidP="005A024E">
            <w:pPr>
              <w:jc w:val="both"/>
              <w:rPr>
                <w:rFonts w:asciiTheme="minorHAnsi" w:eastAsia="Verdana" w:hAnsiTheme="minorHAnsi" w:cstheme="minorHAnsi"/>
                <w:b/>
                <w:sz w:val="22"/>
                <w:szCs w:val="22"/>
              </w:rPr>
            </w:pPr>
          </w:p>
          <w:p w14:paraId="5555D468" w14:textId="77777777" w:rsidR="00E07032" w:rsidRPr="008651F6" w:rsidRDefault="00E07032" w:rsidP="005A024E">
            <w:pPr>
              <w:jc w:val="center"/>
              <w:rPr>
                <w:rFonts w:asciiTheme="minorHAnsi" w:eastAsia="Verdana" w:hAnsiTheme="minorHAnsi" w:cstheme="minorHAnsi"/>
                <w:b/>
                <w:sz w:val="22"/>
                <w:szCs w:val="22"/>
              </w:rPr>
            </w:pPr>
            <w:r w:rsidRPr="008651F6">
              <w:rPr>
                <w:rFonts w:asciiTheme="minorHAnsi" w:eastAsia="Verdana" w:hAnsiTheme="minorHAnsi" w:cstheme="minorHAnsi"/>
                <w:b/>
                <w:sz w:val="22"/>
                <w:szCs w:val="22"/>
              </w:rPr>
              <w:t>Definicja</w:t>
            </w:r>
          </w:p>
        </w:tc>
        <w:tc>
          <w:tcPr>
            <w:tcW w:w="1983" w:type="dxa"/>
            <w:shd w:val="clear" w:color="auto" w:fill="D9D9D9"/>
          </w:tcPr>
          <w:p w14:paraId="58C28DEB" w14:textId="77777777" w:rsidR="00E07032" w:rsidRPr="008651F6" w:rsidRDefault="00E07032" w:rsidP="005A024E">
            <w:pPr>
              <w:suppressAutoHyphens w:val="0"/>
              <w:rPr>
                <w:rFonts w:asciiTheme="minorHAnsi" w:eastAsia="Verdana" w:hAnsiTheme="minorHAnsi" w:cstheme="minorHAnsi"/>
                <w:b/>
                <w:sz w:val="22"/>
                <w:szCs w:val="22"/>
              </w:rPr>
            </w:pPr>
          </w:p>
          <w:p w14:paraId="3ACB5F0A" w14:textId="77777777" w:rsidR="00E07032" w:rsidRPr="008651F6" w:rsidRDefault="00E07032" w:rsidP="005A024E">
            <w:pPr>
              <w:jc w:val="center"/>
              <w:rPr>
                <w:rFonts w:asciiTheme="minorHAnsi" w:eastAsia="Verdana" w:hAnsiTheme="minorHAnsi" w:cstheme="minorHAnsi"/>
                <w:b/>
                <w:sz w:val="22"/>
                <w:szCs w:val="22"/>
              </w:rPr>
            </w:pPr>
            <w:r w:rsidRPr="008651F6">
              <w:rPr>
                <w:rFonts w:asciiTheme="minorHAnsi" w:eastAsia="Verdana" w:hAnsiTheme="minorHAnsi" w:cstheme="minorHAnsi"/>
                <w:b/>
                <w:sz w:val="22"/>
                <w:szCs w:val="22"/>
              </w:rPr>
              <w:t xml:space="preserve">Dotychczasowa nazwa w OWU  </w:t>
            </w:r>
          </w:p>
        </w:tc>
      </w:tr>
      <w:tr w:rsidR="00E07032" w:rsidRPr="008651F6" w14:paraId="548FD275" w14:textId="77777777" w:rsidTr="005F78DD">
        <w:tc>
          <w:tcPr>
            <w:tcW w:w="593" w:type="dxa"/>
            <w:shd w:val="clear" w:color="auto" w:fill="auto"/>
          </w:tcPr>
          <w:p w14:paraId="41FCACE0"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1</w:t>
            </w:r>
          </w:p>
        </w:tc>
        <w:tc>
          <w:tcPr>
            <w:tcW w:w="3655" w:type="dxa"/>
            <w:shd w:val="clear" w:color="auto" w:fill="auto"/>
          </w:tcPr>
          <w:p w14:paraId="1580F707" w14:textId="77777777" w:rsidR="00E07032" w:rsidRPr="008651F6" w:rsidRDefault="008651F6" w:rsidP="00E85AE4">
            <w:pPr>
              <w:rPr>
                <w:rFonts w:asciiTheme="minorHAnsi" w:eastAsia="Verdana" w:hAnsiTheme="minorHAnsi" w:cstheme="minorHAnsi"/>
                <w:sz w:val="22"/>
                <w:szCs w:val="22"/>
              </w:rPr>
            </w:pPr>
            <w:r w:rsidRPr="008651F6">
              <w:rPr>
                <w:rFonts w:asciiTheme="minorHAnsi" w:hAnsiTheme="minorHAnsi" w:cstheme="minorHAnsi"/>
                <w:sz w:val="22"/>
                <w:szCs w:val="22"/>
              </w:rPr>
              <w:t xml:space="preserve">Anemia </w:t>
            </w:r>
            <w:proofErr w:type="spellStart"/>
            <w:r w:rsidRPr="008651F6">
              <w:rPr>
                <w:rFonts w:asciiTheme="minorHAnsi" w:hAnsiTheme="minorHAnsi" w:cstheme="minorHAnsi"/>
                <w:sz w:val="22"/>
                <w:szCs w:val="22"/>
              </w:rPr>
              <w:t>aplastyczna</w:t>
            </w:r>
            <w:proofErr w:type="spellEnd"/>
          </w:p>
        </w:tc>
        <w:tc>
          <w:tcPr>
            <w:tcW w:w="3800" w:type="dxa"/>
            <w:shd w:val="clear" w:color="auto" w:fill="auto"/>
          </w:tcPr>
          <w:p w14:paraId="0F917F5E"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5BCFF8FC"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56E2FD5B" w14:textId="77777777" w:rsidTr="005F78DD">
        <w:tc>
          <w:tcPr>
            <w:tcW w:w="593" w:type="dxa"/>
            <w:shd w:val="clear" w:color="auto" w:fill="auto"/>
          </w:tcPr>
          <w:p w14:paraId="2C89B676"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2</w:t>
            </w:r>
          </w:p>
        </w:tc>
        <w:tc>
          <w:tcPr>
            <w:tcW w:w="3655" w:type="dxa"/>
            <w:shd w:val="clear" w:color="auto" w:fill="auto"/>
          </w:tcPr>
          <w:p w14:paraId="3A298C2F" w14:textId="77777777" w:rsidR="00E07032" w:rsidRPr="008651F6" w:rsidRDefault="008651F6" w:rsidP="005A024E">
            <w:pPr>
              <w:jc w:val="both"/>
              <w:rPr>
                <w:rFonts w:asciiTheme="minorHAnsi" w:eastAsia="Verdana" w:hAnsiTheme="minorHAnsi" w:cstheme="minorHAnsi"/>
                <w:sz w:val="22"/>
                <w:szCs w:val="22"/>
              </w:rPr>
            </w:pPr>
            <w:r w:rsidRPr="008651F6">
              <w:rPr>
                <w:rFonts w:asciiTheme="minorHAnsi" w:hAnsiTheme="minorHAnsi" w:cstheme="minorHAnsi"/>
                <w:sz w:val="22"/>
                <w:szCs w:val="22"/>
              </w:rPr>
              <w:t>Bąblowiec mózgu</w:t>
            </w:r>
          </w:p>
        </w:tc>
        <w:tc>
          <w:tcPr>
            <w:tcW w:w="3800" w:type="dxa"/>
            <w:shd w:val="clear" w:color="auto" w:fill="auto"/>
          </w:tcPr>
          <w:p w14:paraId="66F3AD34"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2D48A4B2"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565F6FB2" w14:textId="77777777" w:rsidTr="005F78DD">
        <w:tc>
          <w:tcPr>
            <w:tcW w:w="593" w:type="dxa"/>
            <w:shd w:val="clear" w:color="auto" w:fill="auto"/>
          </w:tcPr>
          <w:p w14:paraId="5D1E6AD7"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3</w:t>
            </w:r>
          </w:p>
        </w:tc>
        <w:tc>
          <w:tcPr>
            <w:tcW w:w="3655" w:type="dxa"/>
            <w:shd w:val="clear" w:color="auto" w:fill="auto"/>
          </w:tcPr>
          <w:p w14:paraId="72F5B1B0" w14:textId="77777777" w:rsidR="00E07032" w:rsidRPr="008651F6" w:rsidRDefault="008651F6" w:rsidP="00E85AE4">
            <w:pPr>
              <w:rPr>
                <w:rFonts w:asciiTheme="minorHAnsi" w:eastAsia="Verdana" w:hAnsiTheme="minorHAnsi" w:cstheme="minorHAnsi"/>
                <w:sz w:val="22"/>
                <w:szCs w:val="22"/>
              </w:rPr>
            </w:pPr>
            <w:r w:rsidRPr="008651F6">
              <w:rPr>
                <w:rFonts w:asciiTheme="minorHAnsi" w:eastAsia="Verdana" w:hAnsiTheme="minorHAnsi" w:cstheme="minorHAnsi"/>
                <w:sz w:val="22"/>
                <w:szCs w:val="22"/>
              </w:rPr>
              <w:t>Chirurgiczne leczenie choroby wieńcowej by- pass</w:t>
            </w:r>
          </w:p>
        </w:tc>
        <w:tc>
          <w:tcPr>
            <w:tcW w:w="3800" w:type="dxa"/>
            <w:shd w:val="clear" w:color="auto" w:fill="auto"/>
          </w:tcPr>
          <w:p w14:paraId="56AEA93E"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059F968E"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27F7718B" w14:textId="77777777" w:rsidTr="005F78DD">
        <w:tc>
          <w:tcPr>
            <w:tcW w:w="593" w:type="dxa"/>
            <w:shd w:val="clear" w:color="auto" w:fill="auto"/>
          </w:tcPr>
          <w:p w14:paraId="264CDCA7"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4</w:t>
            </w:r>
          </w:p>
        </w:tc>
        <w:tc>
          <w:tcPr>
            <w:tcW w:w="3655" w:type="dxa"/>
            <w:shd w:val="clear" w:color="auto" w:fill="auto"/>
          </w:tcPr>
          <w:p w14:paraId="088BEF92" w14:textId="339454EB" w:rsidR="00E07032" w:rsidRPr="00114990" w:rsidRDefault="008651F6" w:rsidP="00E85AE4">
            <w:pPr>
              <w:rPr>
                <w:rFonts w:asciiTheme="minorHAnsi" w:hAnsiTheme="minorHAnsi" w:cstheme="minorHAnsi"/>
                <w:sz w:val="22"/>
                <w:szCs w:val="22"/>
              </w:rPr>
            </w:pPr>
            <w:r w:rsidRPr="008651F6">
              <w:rPr>
                <w:rFonts w:asciiTheme="minorHAnsi" w:hAnsiTheme="minorHAnsi" w:cstheme="minorHAnsi"/>
                <w:sz w:val="22"/>
                <w:szCs w:val="22"/>
              </w:rPr>
              <w:t xml:space="preserve">Choroba </w:t>
            </w:r>
            <w:proofErr w:type="spellStart"/>
            <w:r w:rsidRPr="008651F6">
              <w:rPr>
                <w:rFonts w:asciiTheme="minorHAnsi" w:hAnsiTheme="minorHAnsi" w:cstheme="minorHAnsi"/>
                <w:sz w:val="22"/>
                <w:szCs w:val="22"/>
              </w:rPr>
              <w:t>Creutzwelda</w:t>
            </w:r>
            <w:proofErr w:type="spellEnd"/>
            <w:r w:rsidRPr="008651F6">
              <w:rPr>
                <w:rFonts w:asciiTheme="minorHAnsi" w:hAnsiTheme="minorHAnsi" w:cstheme="minorHAnsi"/>
                <w:sz w:val="22"/>
                <w:szCs w:val="22"/>
              </w:rPr>
              <w:t xml:space="preserve"> – Jakoba</w:t>
            </w:r>
          </w:p>
        </w:tc>
        <w:tc>
          <w:tcPr>
            <w:tcW w:w="3800" w:type="dxa"/>
            <w:shd w:val="clear" w:color="auto" w:fill="auto"/>
          </w:tcPr>
          <w:p w14:paraId="7B726BB5"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6F9AFD61"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311F981C" w14:textId="77777777" w:rsidTr="005F78DD">
        <w:tc>
          <w:tcPr>
            <w:tcW w:w="593" w:type="dxa"/>
            <w:shd w:val="clear" w:color="auto" w:fill="auto"/>
          </w:tcPr>
          <w:p w14:paraId="5ACBAC59"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5</w:t>
            </w:r>
          </w:p>
        </w:tc>
        <w:tc>
          <w:tcPr>
            <w:tcW w:w="3655" w:type="dxa"/>
            <w:shd w:val="clear" w:color="auto" w:fill="auto"/>
          </w:tcPr>
          <w:p w14:paraId="529FBDC7" w14:textId="77777777" w:rsidR="00E07032" w:rsidRPr="008651F6" w:rsidRDefault="008651F6" w:rsidP="005A024E">
            <w:pPr>
              <w:suppressAutoHyphens w:val="0"/>
              <w:spacing w:after="200"/>
              <w:rPr>
                <w:rFonts w:asciiTheme="minorHAnsi" w:eastAsia="Verdana" w:hAnsiTheme="minorHAnsi" w:cstheme="minorHAnsi"/>
                <w:sz w:val="22"/>
                <w:szCs w:val="22"/>
              </w:rPr>
            </w:pPr>
            <w:r w:rsidRPr="008651F6">
              <w:rPr>
                <w:rFonts w:asciiTheme="minorHAnsi" w:hAnsiTheme="minorHAnsi" w:cstheme="minorHAnsi"/>
                <w:sz w:val="22"/>
                <w:szCs w:val="22"/>
              </w:rPr>
              <w:t>Choroba Parkinsona</w:t>
            </w:r>
          </w:p>
        </w:tc>
        <w:tc>
          <w:tcPr>
            <w:tcW w:w="3800" w:type="dxa"/>
            <w:shd w:val="clear" w:color="auto" w:fill="auto"/>
          </w:tcPr>
          <w:p w14:paraId="55406743"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22C66BBB" w14:textId="77777777" w:rsidR="00E07032" w:rsidRPr="008651F6" w:rsidRDefault="00E07032" w:rsidP="005A024E">
            <w:pPr>
              <w:jc w:val="both"/>
              <w:rPr>
                <w:rFonts w:asciiTheme="minorHAnsi" w:eastAsia="Verdana" w:hAnsiTheme="minorHAnsi" w:cstheme="minorHAnsi"/>
                <w:b/>
                <w:sz w:val="22"/>
                <w:szCs w:val="22"/>
              </w:rPr>
            </w:pPr>
          </w:p>
        </w:tc>
      </w:tr>
      <w:tr w:rsidR="008651F6" w:rsidRPr="008651F6" w14:paraId="2A4E1EAA" w14:textId="77777777" w:rsidTr="005F78DD">
        <w:tc>
          <w:tcPr>
            <w:tcW w:w="593" w:type="dxa"/>
            <w:shd w:val="clear" w:color="auto" w:fill="auto"/>
          </w:tcPr>
          <w:p w14:paraId="241B4656" w14:textId="77777777" w:rsidR="008651F6" w:rsidRPr="008651F6" w:rsidRDefault="008651F6" w:rsidP="005A024E">
            <w:pPr>
              <w:jc w:val="both"/>
              <w:rPr>
                <w:rFonts w:asciiTheme="minorHAnsi" w:eastAsia="Verdana" w:hAnsiTheme="minorHAnsi" w:cstheme="minorHAnsi"/>
                <w:sz w:val="22"/>
                <w:szCs w:val="22"/>
              </w:rPr>
            </w:pPr>
            <w:r>
              <w:rPr>
                <w:rFonts w:asciiTheme="minorHAnsi" w:eastAsia="Verdana" w:hAnsiTheme="minorHAnsi" w:cstheme="minorHAnsi"/>
                <w:sz w:val="22"/>
                <w:szCs w:val="22"/>
              </w:rPr>
              <w:t>6</w:t>
            </w:r>
          </w:p>
        </w:tc>
        <w:tc>
          <w:tcPr>
            <w:tcW w:w="3655" w:type="dxa"/>
            <w:shd w:val="clear" w:color="auto" w:fill="auto"/>
          </w:tcPr>
          <w:p w14:paraId="456614C1" w14:textId="77777777" w:rsidR="008651F6" w:rsidRPr="008651F6" w:rsidRDefault="008651F6" w:rsidP="005A024E">
            <w:pPr>
              <w:suppressAutoHyphens w:val="0"/>
              <w:spacing w:after="200"/>
              <w:rPr>
                <w:rFonts w:asciiTheme="minorHAnsi" w:hAnsiTheme="minorHAnsi" w:cstheme="minorHAnsi"/>
                <w:sz w:val="22"/>
                <w:szCs w:val="22"/>
              </w:rPr>
            </w:pPr>
            <w:r>
              <w:rPr>
                <w:rFonts w:asciiTheme="minorHAnsi" w:hAnsiTheme="minorHAnsi" w:cstheme="minorHAnsi"/>
                <w:sz w:val="22"/>
                <w:szCs w:val="22"/>
              </w:rPr>
              <w:t xml:space="preserve">Masywny zator tętnicy płucnej leczony </w:t>
            </w:r>
            <w:r w:rsidR="00210A4A">
              <w:rPr>
                <w:rFonts w:asciiTheme="minorHAnsi" w:hAnsiTheme="minorHAnsi" w:cstheme="minorHAnsi"/>
                <w:sz w:val="22"/>
                <w:szCs w:val="22"/>
              </w:rPr>
              <w:t xml:space="preserve">operacyjnie </w:t>
            </w:r>
          </w:p>
        </w:tc>
        <w:tc>
          <w:tcPr>
            <w:tcW w:w="3800" w:type="dxa"/>
            <w:shd w:val="clear" w:color="auto" w:fill="auto"/>
          </w:tcPr>
          <w:p w14:paraId="7836FCD6" w14:textId="77777777" w:rsidR="008651F6" w:rsidRPr="008651F6" w:rsidRDefault="008651F6" w:rsidP="005A024E">
            <w:pPr>
              <w:jc w:val="both"/>
              <w:rPr>
                <w:rFonts w:asciiTheme="minorHAnsi" w:eastAsia="Verdana" w:hAnsiTheme="minorHAnsi" w:cstheme="minorHAnsi"/>
                <w:b/>
                <w:sz w:val="22"/>
                <w:szCs w:val="22"/>
              </w:rPr>
            </w:pPr>
          </w:p>
        </w:tc>
        <w:tc>
          <w:tcPr>
            <w:tcW w:w="1983" w:type="dxa"/>
            <w:shd w:val="clear" w:color="auto" w:fill="auto"/>
          </w:tcPr>
          <w:p w14:paraId="708E9DF1" w14:textId="77777777" w:rsidR="008651F6" w:rsidRPr="008651F6" w:rsidRDefault="008651F6" w:rsidP="005A024E">
            <w:pPr>
              <w:jc w:val="both"/>
              <w:rPr>
                <w:rFonts w:asciiTheme="minorHAnsi" w:eastAsia="Verdana" w:hAnsiTheme="minorHAnsi" w:cstheme="minorHAnsi"/>
                <w:b/>
                <w:sz w:val="22"/>
                <w:szCs w:val="22"/>
              </w:rPr>
            </w:pPr>
          </w:p>
        </w:tc>
      </w:tr>
      <w:tr w:rsidR="00E07032" w:rsidRPr="008651F6" w14:paraId="3FD62F27" w14:textId="77777777" w:rsidTr="005F78DD">
        <w:tc>
          <w:tcPr>
            <w:tcW w:w="593" w:type="dxa"/>
            <w:shd w:val="clear" w:color="auto" w:fill="auto"/>
          </w:tcPr>
          <w:p w14:paraId="11FB19D5"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7</w:t>
            </w:r>
          </w:p>
        </w:tc>
        <w:tc>
          <w:tcPr>
            <w:tcW w:w="3655" w:type="dxa"/>
            <w:shd w:val="clear" w:color="auto" w:fill="auto"/>
          </w:tcPr>
          <w:p w14:paraId="691AAB16" w14:textId="77777777" w:rsidR="00E07032" w:rsidRPr="008651F6" w:rsidRDefault="008651F6" w:rsidP="00E85AE4">
            <w:pPr>
              <w:rPr>
                <w:rFonts w:asciiTheme="minorHAnsi" w:eastAsia="Verdana" w:hAnsiTheme="minorHAnsi" w:cstheme="minorHAnsi"/>
                <w:sz w:val="22"/>
                <w:szCs w:val="22"/>
              </w:rPr>
            </w:pPr>
            <w:r w:rsidRPr="008651F6">
              <w:rPr>
                <w:rFonts w:asciiTheme="minorHAnsi" w:eastAsia="Verdana" w:hAnsiTheme="minorHAnsi" w:cstheme="minorHAnsi"/>
                <w:sz w:val="22"/>
                <w:szCs w:val="22"/>
              </w:rPr>
              <w:t>Niewydolność nerek</w:t>
            </w:r>
          </w:p>
        </w:tc>
        <w:tc>
          <w:tcPr>
            <w:tcW w:w="3800" w:type="dxa"/>
            <w:shd w:val="clear" w:color="auto" w:fill="auto"/>
          </w:tcPr>
          <w:p w14:paraId="3F22595D"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23CB0D9E"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7944A2CE" w14:textId="77777777" w:rsidTr="005F78DD">
        <w:tc>
          <w:tcPr>
            <w:tcW w:w="593" w:type="dxa"/>
            <w:shd w:val="clear" w:color="auto" w:fill="auto"/>
          </w:tcPr>
          <w:p w14:paraId="16DBD352"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8</w:t>
            </w:r>
          </w:p>
        </w:tc>
        <w:tc>
          <w:tcPr>
            <w:tcW w:w="3655" w:type="dxa"/>
            <w:shd w:val="clear" w:color="auto" w:fill="auto"/>
          </w:tcPr>
          <w:p w14:paraId="0A46B6B3" w14:textId="77777777" w:rsidR="00E07032" w:rsidRPr="008651F6" w:rsidRDefault="008651F6" w:rsidP="00E85AE4">
            <w:pPr>
              <w:rPr>
                <w:rFonts w:asciiTheme="minorHAnsi" w:eastAsia="Verdana" w:hAnsiTheme="minorHAnsi" w:cstheme="minorHAnsi"/>
                <w:sz w:val="22"/>
                <w:szCs w:val="22"/>
              </w:rPr>
            </w:pPr>
            <w:r w:rsidRPr="008651F6">
              <w:rPr>
                <w:rFonts w:asciiTheme="minorHAnsi" w:eastAsia="Verdana" w:hAnsiTheme="minorHAnsi" w:cstheme="minorHAnsi"/>
                <w:sz w:val="22"/>
                <w:szCs w:val="22"/>
              </w:rPr>
              <w:t>Nowotwór złośliwy</w:t>
            </w:r>
          </w:p>
        </w:tc>
        <w:tc>
          <w:tcPr>
            <w:tcW w:w="3800" w:type="dxa"/>
            <w:shd w:val="clear" w:color="auto" w:fill="auto"/>
          </w:tcPr>
          <w:p w14:paraId="55DBB68F"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68F77B5E"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434695A9" w14:textId="77777777" w:rsidTr="005F78DD">
        <w:tc>
          <w:tcPr>
            <w:tcW w:w="593" w:type="dxa"/>
            <w:shd w:val="clear" w:color="auto" w:fill="auto"/>
          </w:tcPr>
          <w:p w14:paraId="5926BAFC"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9</w:t>
            </w:r>
          </w:p>
        </w:tc>
        <w:tc>
          <w:tcPr>
            <w:tcW w:w="3655" w:type="dxa"/>
            <w:shd w:val="clear" w:color="auto" w:fill="auto"/>
          </w:tcPr>
          <w:p w14:paraId="3DE04304" w14:textId="77777777" w:rsidR="00E07032" w:rsidRPr="008651F6" w:rsidRDefault="008651F6" w:rsidP="005A024E">
            <w:pPr>
              <w:jc w:val="both"/>
              <w:rPr>
                <w:rFonts w:asciiTheme="minorHAnsi" w:eastAsia="Verdana" w:hAnsiTheme="minorHAnsi" w:cstheme="minorHAnsi"/>
                <w:sz w:val="22"/>
                <w:szCs w:val="22"/>
              </w:rPr>
            </w:pPr>
            <w:proofErr w:type="spellStart"/>
            <w:r w:rsidRPr="008651F6">
              <w:rPr>
                <w:rFonts w:asciiTheme="minorHAnsi" w:hAnsiTheme="minorHAnsi" w:cstheme="minorHAnsi"/>
                <w:sz w:val="22"/>
                <w:szCs w:val="22"/>
              </w:rPr>
              <w:t>Odkleszczowe</w:t>
            </w:r>
            <w:proofErr w:type="spellEnd"/>
            <w:r w:rsidRPr="008651F6">
              <w:rPr>
                <w:rFonts w:asciiTheme="minorHAnsi" w:hAnsiTheme="minorHAnsi" w:cstheme="minorHAnsi"/>
                <w:sz w:val="22"/>
                <w:szCs w:val="22"/>
              </w:rPr>
              <w:t xml:space="preserve"> wirusowe zapalenie mózgu</w:t>
            </w:r>
          </w:p>
        </w:tc>
        <w:tc>
          <w:tcPr>
            <w:tcW w:w="3800" w:type="dxa"/>
            <w:shd w:val="clear" w:color="auto" w:fill="auto"/>
          </w:tcPr>
          <w:p w14:paraId="5F77D8C0"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13C337F6"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658248B7" w14:textId="77777777" w:rsidTr="00210A4A">
        <w:trPr>
          <w:trHeight w:val="121"/>
        </w:trPr>
        <w:tc>
          <w:tcPr>
            <w:tcW w:w="593" w:type="dxa"/>
            <w:shd w:val="clear" w:color="auto" w:fill="auto"/>
          </w:tcPr>
          <w:p w14:paraId="05E83E34"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10</w:t>
            </w:r>
          </w:p>
        </w:tc>
        <w:tc>
          <w:tcPr>
            <w:tcW w:w="3655" w:type="dxa"/>
            <w:shd w:val="clear" w:color="auto" w:fill="auto"/>
          </w:tcPr>
          <w:p w14:paraId="39A70125" w14:textId="77777777" w:rsidR="00E07032" w:rsidRPr="008651F6" w:rsidRDefault="008651F6" w:rsidP="00210A4A">
            <w:pPr>
              <w:rPr>
                <w:rFonts w:asciiTheme="minorHAnsi" w:eastAsia="Verdana" w:hAnsiTheme="minorHAnsi" w:cstheme="minorHAnsi"/>
                <w:sz w:val="22"/>
                <w:szCs w:val="22"/>
              </w:rPr>
            </w:pPr>
            <w:r w:rsidRPr="008651F6">
              <w:rPr>
                <w:rFonts w:asciiTheme="minorHAnsi" w:hAnsiTheme="minorHAnsi" w:cstheme="minorHAnsi"/>
                <w:sz w:val="22"/>
                <w:szCs w:val="22"/>
              </w:rPr>
              <w:t>Oparzenia</w:t>
            </w:r>
          </w:p>
        </w:tc>
        <w:tc>
          <w:tcPr>
            <w:tcW w:w="3800" w:type="dxa"/>
            <w:shd w:val="clear" w:color="auto" w:fill="auto"/>
          </w:tcPr>
          <w:p w14:paraId="56E3C161"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7A7E9760"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717811C0" w14:textId="77777777" w:rsidTr="00114990">
        <w:trPr>
          <w:trHeight w:val="263"/>
        </w:trPr>
        <w:tc>
          <w:tcPr>
            <w:tcW w:w="593" w:type="dxa"/>
            <w:shd w:val="clear" w:color="auto" w:fill="auto"/>
          </w:tcPr>
          <w:p w14:paraId="522C84A6"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11</w:t>
            </w:r>
          </w:p>
        </w:tc>
        <w:tc>
          <w:tcPr>
            <w:tcW w:w="3655" w:type="dxa"/>
            <w:shd w:val="clear" w:color="auto" w:fill="auto"/>
          </w:tcPr>
          <w:p w14:paraId="10E9AAED" w14:textId="77777777" w:rsidR="00E07032" w:rsidRPr="008651F6" w:rsidRDefault="008651F6" w:rsidP="005A024E">
            <w:pPr>
              <w:pStyle w:val="TekstpodstawowyTekstpodstawowyZnakZnakTekstpodstawowyZnakZnakZnakZnakZnakZnakTekstpodstawowyZnakZnakZnakZnakZnakZnakZnakZnakZnakZnakZnakZnakZnakTekstpodstawowyZnakZnakZnakZnakZnakTekstpodstawowyZnakZnakZnak"/>
              <w:jc w:val="left"/>
              <w:rPr>
                <w:rFonts w:asciiTheme="minorHAnsi" w:eastAsia="Verdana" w:hAnsiTheme="minorHAnsi" w:cstheme="minorHAnsi"/>
              </w:rPr>
            </w:pPr>
            <w:r w:rsidRPr="008651F6">
              <w:rPr>
                <w:rFonts w:asciiTheme="minorHAnsi" w:hAnsiTheme="minorHAnsi" w:cstheme="minorHAnsi"/>
              </w:rPr>
              <w:t>Oponiak</w:t>
            </w:r>
          </w:p>
        </w:tc>
        <w:tc>
          <w:tcPr>
            <w:tcW w:w="3800" w:type="dxa"/>
            <w:shd w:val="clear" w:color="auto" w:fill="auto"/>
          </w:tcPr>
          <w:p w14:paraId="6F4EF8AC"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43A6CFA0"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01780B39" w14:textId="77777777" w:rsidTr="005F78DD">
        <w:tc>
          <w:tcPr>
            <w:tcW w:w="593" w:type="dxa"/>
            <w:shd w:val="clear" w:color="auto" w:fill="auto"/>
          </w:tcPr>
          <w:p w14:paraId="264DF0C8"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12</w:t>
            </w:r>
          </w:p>
        </w:tc>
        <w:tc>
          <w:tcPr>
            <w:tcW w:w="3655" w:type="dxa"/>
            <w:shd w:val="clear" w:color="auto" w:fill="auto"/>
          </w:tcPr>
          <w:p w14:paraId="7F7E335C" w14:textId="255E1A6E" w:rsidR="00E07032" w:rsidRPr="00114990" w:rsidRDefault="008651F6" w:rsidP="00114990">
            <w:pPr>
              <w:rPr>
                <w:rFonts w:asciiTheme="minorHAnsi" w:hAnsiTheme="minorHAnsi" w:cstheme="minorHAnsi"/>
                <w:sz w:val="22"/>
                <w:szCs w:val="22"/>
              </w:rPr>
            </w:pPr>
            <w:r w:rsidRPr="008651F6">
              <w:rPr>
                <w:rFonts w:asciiTheme="minorHAnsi" w:hAnsiTheme="minorHAnsi" w:cstheme="minorHAnsi"/>
                <w:sz w:val="22"/>
                <w:szCs w:val="22"/>
              </w:rPr>
              <w:t>Ropień mózgu</w:t>
            </w:r>
          </w:p>
        </w:tc>
        <w:tc>
          <w:tcPr>
            <w:tcW w:w="3800" w:type="dxa"/>
            <w:shd w:val="clear" w:color="auto" w:fill="auto"/>
          </w:tcPr>
          <w:p w14:paraId="27855845"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41980EAE"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2884F494" w14:textId="77777777" w:rsidTr="005F78DD">
        <w:tc>
          <w:tcPr>
            <w:tcW w:w="593" w:type="dxa"/>
            <w:shd w:val="clear" w:color="auto" w:fill="auto"/>
          </w:tcPr>
          <w:p w14:paraId="75532D4C"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13</w:t>
            </w:r>
          </w:p>
        </w:tc>
        <w:tc>
          <w:tcPr>
            <w:tcW w:w="3655" w:type="dxa"/>
            <w:shd w:val="clear" w:color="auto" w:fill="auto"/>
          </w:tcPr>
          <w:p w14:paraId="271CA47F" w14:textId="600B1CD6" w:rsidR="008651F6" w:rsidRPr="00114990" w:rsidRDefault="008651F6" w:rsidP="005A024E">
            <w:pPr>
              <w:jc w:val="both"/>
              <w:rPr>
                <w:rFonts w:asciiTheme="minorHAnsi" w:hAnsiTheme="minorHAnsi" w:cstheme="minorHAnsi"/>
                <w:sz w:val="22"/>
                <w:szCs w:val="22"/>
              </w:rPr>
            </w:pPr>
            <w:r w:rsidRPr="008651F6">
              <w:rPr>
                <w:rFonts w:asciiTheme="minorHAnsi" w:hAnsiTheme="minorHAnsi" w:cstheme="minorHAnsi"/>
                <w:sz w:val="22"/>
                <w:szCs w:val="22"/>
              </w:rPr>
              <w:t>Sepsa</w:t>
            </w:r>
          </w:p>
        </w:tc>
        <w:tc>
          <w:tcPr>
            <w:tcW w:w="3800" w:type="dxa"/>
            <w:shd w:val="clear" w:color="auto" w:fill="auto"/>
          </w:tcPr>
          <w:p w14:paraId="10DF669E"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65708401"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5DA4E218" w14:textId="77777777" w:rsidTr="005F78DD">
        <w:tc>
          <w:tcPr>
            <w:tcW w:w="593" w:type="dxa"/>
            <w:shd w:val="clear" w:color="auto" w:fill="auto"/>
          </w:tcPr>
          <w:p w14:paraId="0FA79FEB"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14</w:t>
            </w:r>
          </w:p>
        </w:tc>
        <w:tc>
          <w:tcPr>
            <w:tcW w:w="3655" w:type="dxa"/>
            <w:shd w:val="clear" w:color="auto" w:fill="auto"/>
          </w:tcPr>
          <w:p w14:paraId="46E831A1" w14:textId="47609A45" w:rsidR="008651F6" w:rsidRPr="008651F6" w:rsidRDefault="008651F6"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Stwardnienie rozsiane</w:t>
            </w:r>
          </w:p>
        </w:tc>
        <w:tc>
          <w:tcPr>
            <w:tcW w:w="3800" w:type="dxa"/>
            <w:shd w:val="clear" w:color="auto" w:fill="auto"/>
          </w:tcPr>
          <w:p w14:paraId="54C4CDFF"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1D1F87AE"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367AE443" w14:textId="77777777" w:rsidTr="008651F6">
        <w:trPr>
          <w:trHeight w:val="257"/>
        </w:trPr>
        <w:tc>
          <w:tcPr>
            <w:tcW w:w="593" w:type="dxa"/>
            <w:shd w:val="clear" w:color="auto" w:fill="auto"/>
          </w:tcPr>
          <w:p w14:paraId="1982A24A"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15</w:t>
            </w:r>
          </w:p>
        </w:tc>
        <w:tc>
          <w:tcPr>
            <w:tcW w:w="3655" w:type="dxa"/>
            <w:shd w:val="clear" w:color="auto" w:fill="auto"/>
          </w:tcPr>
          <w:p w14:paraId="548F7071" w14:textId="5C8A7969" w:rsidR="00E07032" w:rsidRPr="00114990" w:rsidRDefault="008651F6" w:rsidP="00114990">
            <w:pPr>
              <w:rPr>
                <w:rFonts w:asciiTheme="minorHAnsi" w:hAnsiTheme="minorHAnsi" w:cstheme="minorHAnsi"/>
                <w:sz w:val="22"/>
                <w:szCs w:val="22"/>
              </w:rPr>
            </w:pPr>
            <w:r w:rsidRPr="008651F6">
              <w:rPr>
                <w:rFonts w:asciiTheme="minorHAnsi" w:hAnsiTheme="minorHAnsi" w:cstheme="minorHAnsi"/>
                <w:sz w:val="22"/>
                <w:szCs w:val="22"/>
              </w:rPr>
              <w:t>Tężec</w:t>
            </w:r>
          </w:p>
        </w:tc>
        <w:tc>
          <w:tcPr>
            <w:tcW w:w="3800" w:type="dxa"/>
            <w:shd w:val="clear" w:color="auto" w:fill="auto"/>
          </w:tcPr>
          <w:p w14:paraId="1DD98D33"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3E0A9174"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54B06224" w14:textId="77777777" w:rsidTr="008651F6">
        <w:trPr>
          <w:trHeight w:val="92"/>
        </w:trPr>
        <w:tc>
          <w:tcPr>
            <w:tcW w:w="593" w:type="dxa"/>
            <w:shd w:val="clear" w:color="auto" w:fill="auto"/>
          </w:tcPr>
          <w:p w14:paraId="23939F01"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16</w:t>
            </w:r>
          </w:p>
        </w:tc>
        <w:tc>
          <w:tcPr>
            <w:tcW w:w="3655" w:type="dxa"/>
            <w:shd w:val="clear" w:color="auto" w:fill="auto"/>
          </w:tcPr>
          <w:p w14:paraId="7147B9D5" w14:textId="77777777" w:rsidR="00E07032" w:rsidRPr="008651F6" w:rsidRDefault="008651F6" w:rsidP="005F78DD">
            <w:pPr>
              <w:rPr>
                <w:rFonts w:asciiTheme="minorHAnsi" w:eastAsia="Verdana" w:hAnsiTheme="minorHAnsi" w:cstheme="minorHAnsi"/>
                <w:bCs/>
                <w:sz w:val="22"/>
                <w:szCs w:val="22"/>
              </w:rPr>
            </w:pPr>
            <w:r w:rsidRPr="008651F6">
              <w:rPr>
                <w:rFonts w:asciiTheme="minorHAnsi" w:eastAsia="Verdana" w:hAnsiTheme="minorHAnsi" w:cstheme="minorHAnsi"/>
                <w:bCs/>
                <w:sz w:val="22"/>
                <w:szCs w:val="22"/>
              </w:rPr>
              <w:t>Transplantacja organów</w:t>
            </w:r>
          </w:p>
        </w:tc>
        <w:tc>
          <w:tcPr>
            <w:tcW w:w="3800" w:type="dxa"/>
            <w:shd w:val="clear" w:color="auto" w:fill="auto"/>
          </w:tcPr>
          <w:p w14:paraId="67B123BA"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11B48072"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77AFD36C" w14:textId="77777777" w:rsidTr="005F78DD">
        <w:trPr>
          <w:trHeight w:val="222"/>
        </w:trPr>
        <w:tc>
          <w:tcPr>
            <w:tcW w:w="593" w:type="dxa"/>
            <w:shd w:val="clear" w:color="auto" w:fill="auto"/>
          </w:tcPr>
          <w:p w14:paraId="0DB1D8EC"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17</w:t>
            </w:r>
          </w:p>
        </w:tc>
        <w:tc>
          <w:tcPr>
            <w:tcW w:w="3655" w:type="dxa"/>
            <w:shd w:val="clear" w:color="auto" w:fill="auto"/>
          </w:tcPr>
          <w:p w14:paraId="7ADB810A" w14:textId="77777777" w:rsidR="00E07032" w:rsidRPr="008651F6" w:rsidRDefault="008651F6" w:rsidP="005A024E">
            <w:pPr>
              <w:jc w:val="both"/>
              <w:rPr>
                <w:rFonts w:asciiTheme="minorHAnsi" w:eastAsia="Verdana" w:hAnsiTheme="minorHAnsi" w:cstheme="minorHAnsi"/>
                <w:bCs/>
                <w:sz w:val="22"/>
                <w:szCs w:val="22"/>
              </w:rPr>
            </w:pPr>
            <w:r w:rsidRPr="008651F6">
              <w:rPr>
                <w:rFonts w:asciiTheme="minorHAnsi" w:eastAsia="Verdana" w:hAnsiTheme="minorHAnsi" w:cstheme="minorHAnsi"/>
                <w:bCs/>
                <w:sz w:val="22"/>
                <w:szCs w:val="22"/>
              </w:rPr>
              <w:t>Udar</w:t>
            </w:r>
          </w:p>
        </w:tc>
        <w:tc>
          <w:tcPr>
            <w:tcW w:w="3800" w:type="dxa"/>
            <w:shd w:val="clear" w:color="auto" w:fill="auto"/>
          </w:tcPr>
          <w:p w14:paraId="51F25C63"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59CF1043"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4A809798" w14:textId="77777777" w:rsidTr="005F78DD">
        <w:tc>
          <w:tcPr>
            <w:tcW w:w="593" w:type="dxa"/>
            <w:shd w:val="clear" w:color="auto" w:fill="auto"/>
          </w:tcPr>
          <w:p w14:paraId="2F4EC475"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18</w:t>
            </w:r>
          </w:p>
        </w:tc>
        <w:tc>
          <w:tcPr>
            <w:tcW w:w="3655" w:type="dxa"/>
            <w:shd w:val="clear" w:color="auto" w:fill="auto"/>
          </w:tcPr>
          <w:p w14:paraId="7BD37778" w14:textId="77777777" w:rsidR="00E07032" w:rsidRPr="008651F6" w:rsidRDefault="008651F6" w:rsidP="005A024E">
            <w:pPr>
              <w:suppressAutoHyphens w:val="0"/>
              <w:spacing w:after="200"/>
              <w:rPr>
                <w:rFonts w:asciiTheme="minorHAnsi" w:eastAsia="Verdana" w:hAnsiTheme="minorHAnsi" w:cstheme="minorHAnsi"/>
                <w:bCs/>
                <w:sz w:val="22"/>
                <w:szCs w:val="22"/>
              </w:rPr>
            </w:pPr>
            <w:r w:rsidRPr="008651F6">
              <w:rPr>
                <w:rFonts w:asciiTheme="minorHAnsi" w:eastAsia="Verdana" w:hAnsiTheme="minorHAnsi" w:cstheme="minorHAnsi"/>
                <w:bCs/>
                <w:sz w:val="22"/>
                <w:szCs w:val="22"/>
              </w:rPr>
              <w:t>Utrata wzroku</w:t>
            </w:r>
          </w:p>
        </w:tc>
        <w:tc>
          <w:tcPr>
            <w:tcW w:w="3800" w:type="dxa"/>
            <w:shd w:val="clear" w:color="auto" w:fill="auto"/>
          </w:tcPr>
          <w:p w14:paraId="7A9B34EB"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2F4A252A"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4A9C8047" w14:textId="77777777" w:rsidTr="005F78DD">
        <w:tc>
          <w:tcPr>
            <w:tcW w:w="593" w:type="dxa"/>
            <w:shd w:val="clear" w:color="auto" w:fill="auto"/>
          </w:tcPr>
          <w:p w14:paraId="42448C2B"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19</w:t>
            </w:r>
          </w:p>
        </w:tc>
        <w:tc>
          <w:tcPr>
            <w:tcW w:w="3655" w:type="dxa"/>
            <w:shd w:val="clear" w:color="auto" w:fill="auto"/>
          </w:tcPr>
          <w:p w14:paraId="5AC22151" w14:textId="77777777" w:rsidR="00E07032" w:rsidRPr="008651F6" w:rsidRDefault="008651F6" w:rsidP="005A024E">
            <w:pPr>
              <w:tabs>
                <w:tab w:val="left" w:pos="1800"/>
              </w:tabs>
              <w:suppressAutoHyphens w:val="0"/>
              <w:spacing w:after="200"/>
              <w:rPr>
                <w:rFonts w:asciiTheme="minorHAnsi" w:eastAsia="Verdana" w:hAnsiTheme="minorHAnsi" w:cstheme="minorHAnsi"/>
                <w:bCs/>
                <w:sz w:val="22"/>
                <w:szCs w:val="22"/>
              </w:rPr>
            </w:pPr>
            <w:r w:rsidRPr="008651F6">
              <w:rPr>
                <w:rFonts w:asciiTheme="minorHAnsi" w:eastAsia="Verdana" w:hAnsiTheme="minorHAnsi" w:cstheme="minorHAnsi"/>
                <w:bCs/>
                <w:sz w:val="22"/>
                <w:szCs w:val="22"/>
              </w:rPr>
              <w:t>Wścieklizna</w:t>
            </w:r>
          </w:p>
        </w:tc>
        <w:tc>
          <w:tcPr>
            <w:tcW w:w="3800" w:type="dxa"/>
            <w:shd w:val="clear" w:color="auto" w:fill="auto"/>
          </w:tcPr>
          <w:p w14:paraId="6484F624"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5BE3BB7D"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07B58A38" w14:textId="77777777" w:rsidTr="005F78DD">
        <w:tc>
          <w:tcPr>
            <w:tcW w:w="593" w:type="dxa"/>
            <w:shd w:val="clear" w:color="auto" w:fill="auto"/>
          </w:tcPr>
          <w:p w14:paraId="70F203C6"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20</w:t>
            </w:r>
          </w:p>
        </w:tc>
        <w:tc>
          <w:tcPr>
            <w:tcW w:w="3655" w:type="dxa"/>
            <w:shd w:val="clear" w:color="auto" w:fill="auto"/>
          </w:tcPr>
          <w:p w14:paraId="0F87B6EC" w14:textId="77777777" w:rsidR="00E07032" w:rsidRPr="008651F6" w:rsidRDefault="008651F6" w:rsidP="005A024E">
            <w:pPr>
              <w:jc w:val="both"/>
              <w:rPr>
                <w:rFonts w:asciiTheme="minorHAnsi" w:eastAsia="Verdana" w:hAnsiTheme="minorHAnsi" w:cstheme="minorHAnsi"/>
                <w:bCs/>
                <w:sz w:val="22"/>
                <w:szCs w:val="22"/>
              </w:rPr>
            </w:pPr>
            <w:r w:rsidRPr="008651F6">
              <w:rPr>
                <w:rFonts w:asciiTheme="minorHAnsi" w:eastAsia="Verdana" w:hAnsiTheme="minorHAnsi" w:cstheme="minorHAnsi"/>
                <w:bCs/>
                <w:sz w:val="22"/>
                <w:szCs w:val="22"/>
              </w:rPr>
              <w:t>Zakażenie wirusem HIV – w wyniku transfuzji krwi</w:t>
            </w:r>
          </w:p>
        </w:tc>
        <w:tc>
          <w:tcPr>
            <w:tcW w:w="3800" w:type="dxa"/>
            <w:shd w:val="clear" w:color="auto" w:fill="auto"/>
          </w:tcPr>
          <w:p w14:paraId="6481361A"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4C057064"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30BCDBC3" w14:textId="77777777" w:rsidTr="005F78DD">
        <w:tc>
          <w:tcPr>
            <w:tcW w:w="593" w:type="dxa"/>
            <w:shd w:val="clear" w:color="auto" w:fill="auto"/>
          </w:tcPr>
          <w:p w14:paraId="5A842A4F"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21</w:t>
            </w:r>
          </w:p>
        </w:tc>
        <w:tc>
          <w:tcPr>
            <w:tcW w:w="3655" w:type="dxa"/>
            <w:shd w:val="clear" w:color="auto" w:fill="auto"/>
          </w:tcPr>
          <w:p w14:paraId="1B57F9BC" w14:textId="77777777" w:rsidR="00E07032" w:rsidRPr="008651F6" w:rsidRDefault="008651F6" w:rsidP="005A024E">
            <w:pPr>
              <w:jc w:val="both"/>
              <w:rPr>
                <w:rFonts w:asciiTheme="minorHAnsi" w:eastAsia="Verdana" w:hAnsiTheme="minorHAnsi" w:cstheme="minorHAnsi"/>
                <w:bCs/>
                <w:sz w:val="22"/>
                <w:szCs w:val="22"/>
              </w:rPr>
            </w:pPr>
            <w:r w:rsidRPr="008651F6">
              <w:rPr>
                <w:rFonts w:asciiTheme="minorHAnsi" w:eastAsia="Verdana" w:hAnsiTheme="minorHAnsi" w:cstheme="minorHAnsi"/>
                <w:bCs/>
                <w:sz w:val="22"/>
                <w:szCs w:val="22"/>
              </w:rPr>
              <w:t>Zakażenie wirusem HIV – w związku z wykonywanym zawodem</w:t>
            </w:r>
          </w:p>
        </w:tc>
        <w:tc>
          <w:tcPr>
            <w:tcW w:w="3800" w:type="dxa"/>
            <w:shd w:val="clear" w:color="auto" w:fill="auto"/>
          </w:tcPr>
          <w:p w14:paraId="19145D64"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3D4F92BB"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7FCEE9CD" w14:textId="77777777" w:rsidTr="005F78DD">
        <w:trPr>
          <w:trHeight w:val="324"/>
        </w:trPr>
        <w:tc>
          <w:tcPr>
            <w:tcW w:w="593" w:type="dxa"/>
            <w:shd w:val="clear" w:color="auto" w:fill="auto"/>
          </w:tcPr>
          <w:p w14:paraId="58479AC9"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22</w:t>
            </w:r>
          </w:p>
        </w:tc>
        <w:tc>
          <w:tcPr>
            <w:tcW w:w="3655" w:type="dxa"/>
            <w:shd w:val="clear" w:color="auto" w:fill="auto"/>
          </w:tcPr>
          <w:p w14:paraId="4E09EDC8" w14:textId="77777777" w:rsidR="00E07032" w:rsidRPr="008651F6" w:rsidRDefault="008651F6" w:rsidP="005F78DD">
            <w:pPr>
              <w:rPr>
                <w:rFonts w:asciiTheme="minorHAnsi" w:eastAsia="Verdana" w:hAnsiTheme="minorHAnsi" w:cstheme="minorHAnsi"/>
                <w:sz w:val="22"/>
                <w:szCs w:val="22"/>
              </w:rPr>
            </w:pPr>
            <w:r w:rsidRPr="008651F6">
              <w:rPr>
                <w:rFonts w:asciiTheme="minorHAnsi" w:eastAsia="Verdana" w:hAnsiTheme="minorHAnsi" w:cstheme="minorHAnsi"/>
                <w:sz w:val="22"/>
                <w:szCs w:val="22"/>
              </w:rPr>
              <w:t>Zawał serca</w:t>
            </w:r>
          </w:p>
        </w:tc>
        <w:tc>
          <w:tcPr>
            <w:tcW w:w="3800" w:type="dxa"/>
            <w:shd w:val="clear" w:color="auto" w:fill="auto"/>
          </w:tcPr>
          <w:p w14:paraId="6DF3E68C"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40E08158" w14:textId="77777777" w:rsidR="00E07032" w:rsidRPr="008651F6" w:rsidRDefault="00E07032" w:rsidP="005A024E">
            <w:pPr>
              <w:jc w:val="both"/>
              <w:rPr>
                <w:rFonts w:asciiTheme="minorHAnsi" w:eastAsia="Verdana" w:hAnsiTheme="minorHAnsi" w:cstheme="minorHAnsi"/>
                <w:b/>
                <w:sz w:val="22"/>
                <w:szCs w:val="22"/>
              </w:rPr>
            </w:pPr>
          </w:p>
        </w:tc>
      </w:tr>
      <w:tr w:rsidR="00E07032" w:rsidRPr="008651F6" w14:paraId="67ACBB61" w14:textId="77777777" w:rsidTr="005F78DD">
        <w:tc>
          <w:tcPr>
            <w:tcW w:w="593" w:type="dxa"/>
            <w:shd w:val="clear" w:color="auto" w:fill="auto"/>
          </w:tcPr>
          <w:p w14:paraId="3FEC5FB3" w14:textId="77777777" w:rsidR="00E07032" w:rsidRPr="008651F6" w:rsidRDefault="00E07032"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23</w:t>
            </w:r>
          </w:p>
        </w:tc>
        <w:tc>
          <w:tcPr>
            <w:tcW w:w="3655" w:type="dxa"/>
            <w:shd w:val="clear" w:color="auto" w:fill="auto"/>
          </w:tcPr>
          <w:p w14:paraId="6A20242D" w14:textId="77777777" w:rsidR="005F78DD" w:rsidRPr="008651F6" w:rsidRDefault="008651F6" w:rsidP="005A024E">
            <w:pPr>
              <w:jc w:val="both"/>
              <w:rPr>
                <w:rFonts w:asciiTheme="minorHAnsi" w:eastAsia="Verdana" w:hAnsiTheme="minorHAnsi" w:cstheme="minorHAnsi"/>
                <w:sz w:val="22"/>
                <w:szCs w:val="22"/>
              </w:rPr>
            </w:pPr>
            <w:r w:rsidRPr="008651F6">
              <w:rPr>
                <w:rFonts w:asciiTheme="minorHAnsi" w:eastAsia="Verdana" w:hAnsiTheme="minorHAnsi" w:cstheme="minorHAnsi"/>
                <w:sz w:val="22"/>
                <w:szCs w:val="22"/>
              </w:rPr>
              <w:t>Zgorzel gazowa</w:t>
            </w:r>
          </w:p>
        </w:tc>
        <w:tc>
          <w:tcPr>
            <w:tcW w:w="3800" w:type="dxa"/>
            <w:shd w:val="clear" w:color="auto" w:fill="auto"/>
          </w:tcPr>
          <w:p w14:paraId="6E18BD7E" w14:textId="77777777" w:rsidR="00E07032" w:rsidRPr="008651F6" w:rsidRDefault="00E07032" w:rsidP="005A024E">
            <w:pPr>
              <w:jc w:val="both"/>
              <w:rPr>
                <w:rFonts w:asciiTheme="minorHAnsi" w:eastAsia="Verdana" w:hAnsiTheme="minorHAnsi" w:cstheme="minorHAnsi"/>
                <w:b/>
                <w:sz w:val="22"/>
                <w:szCs w:val="22"/>
              </w:rPr>
            </w:pPr>
          </w:p>
        </w:tc>
        <w:tc>
          <w:tcPr>
            <w:tcW w:w="1983" w:type="dxa"/>
            <w:shd w:val="clear" w:color="auto" w:fill="auto"/>
          </w:tcPr>
          <w:p w14:paraId="462A813C" w14:textId="77777777" w:rsidR="00E07032" w:rsidRPr="008651F6" w:rsidRDefault="00E07032" w:rsidP="005A024E">
            <w:pPr>
              <w:jc w:val="both"/>
              <w:rPr>
                <w:rFonts w:asciiTheme="minorHAnsi" w:eastAsia="Verdana" w:hAnsiTheme="minorHAnsi" w:cstheme="minorHAnsi"/>
                <w:b/>
                <w:sz w:val="22"/>
                <w:szCs w:val="22"/>
              </w:rPr>
            </w:pPr>
          </w:p>
        </w:tc>
      </w:tr>
    </w:tbl>
    <w:p w14:paraId="689D573F" w14:textId="77777777" w:rsidR="00E07032" w:rsidRPr="008651F6" w:rsidRDefault="00E07032" w:rsidP="00E07032">
      <w:pPr>
        <w:tabs>
          <w:tab w:val="left" w:pos="6278"/>
        </w:tabs>
        <w:jc w:val="both"/>
        <w:rPr>
          <w:rFonts w:asciiTheme="minorHAnsi" w:eastAsia="Verdana" w:hAnsiTheme="minorHAnsi" w:cstheme="minorHAnsi"/>
          <w:b/>
          <w:color w:val="FF0000"/>
          <w:sz w:val="22"/>
          <w:szCs w:val="22"/>
        </w:rPr>
      </w:pPr>
    </w:p>
    <w:p w14:paraId="7728F203" w14:textId="323FCDFA" w:rsidR="00E07032" w:rsidRPr="008651F6" w:rsidRDefault="00E07032" w:rsidP="00E07032">
      <w:pPr>
        <w:tabs>
          <w:tab w:val="left" w:pos="6278"/>
        </w:tabs>
        <w:jc w:val="both"/>
        <w:rPr>
          <w:rFonts w:asciiTheme="minorHAnsi" w:eastAsia="Verdana" w:hAnsiTheme="minorHAnsi" w:cstheme="minorHAnsi"/>
          <w:b/>
          <w:color w:val="FF0000"/>
          <w:sz w:val="22"/>
          <w:szCs w:val="22"/>
        </w:rPr>
      </w:pPr>
      <w:r w:rsidRPr="008651F6">
        <w:rPr>
          <w:rFonts w:asciiTheme="minorHAnsi" w:eastAsia="Verdana" w:hAnsiTheme="minorHAnsi" w:cstheme="minorHAnsi"/>
          <w:b/>
          <w:color w:val="FF0000"/>
          <w:sz w:val="22"/>
          <w:szCs w:val="22"/>
        </w:rPr>
        <w:t xml:space="preserve">Oświadczamy, że nazwy jednostek chorobowych występujące w OWU zostają zmienione na zgodne z nazwami wskazanymi w wykazie zawartym w Załączniku do SIWZ/OPZ </w:t>
      </w:r>
      <w:r w:rsidR="00E85AE4" w:rsidRPr="008651F6">
        <w:rPr>
          <w:rFonts w:asciiTheme="minorHAnsi" w:eastAsia="Verdana" w:hAnsiTheme="minorHAnsi" w:cstheme="minorHAnsi"/>
          <w:b/>
          <w:color w:val="FF0000"/>
          <w:sz w:val="22"/>
          <w:szCs w:val="22"/>
        </w:rPr>
        <w:t>Dział</w:t>
      </w:r>
      <w:r w:rsidRPr="008651F6">
        <w:rPr>
          <w:rFonts w:asciiTheme="minorHAnsi" w:eastAsia="Verdana" w:hAnsiTheme="minorHAnsi" w:cstheme="minorHAnsi"/>
          <w:b/>
          <w:color w:val="FF0000"/>
          <w:sz w:val="22"/>
          <w:szCs w:val="22"/>
        </w:rPr>
        <w:t xml:space="preserve"> </w:t>
      </w:r>
      <w:r w:rsidR="00210A4A">
        <w:rPr>
          <w:rFonts w:asciiTheme="minorHAnsi" w:eastAsia="Verdana" w:hAnsiTheme="minorHAnsi" w:cstheme="minorHAnsi"/>
          <w:b/>
          <w:color w:val="FF0000"/>
          <w:sz w:val="22"/>
          <w:szCs w:val="22"/>
        </w:rPr>
        <w:t>D</w:t>
      </w:r>
      <w:r w:rsidR="0090240B">
        <w:rPr>
          <w:rFonts w:asciiTheme="minorHAnsi" w:eastAsia="Verdana" w:hAnsiTheme="minorHAnsi" w:cstheme="minorHAnsi"/>
          <w:b/>
          <w:color w:val="FF0000"/>
          <w:sz w:val="22"/>
          <w:szCs w:val="22"/>
        </w:rPr>
        <w:t xml:space="preserve"> pkt 1 </w:t>
      </w:r>
      <w:proofErr w:type="spellStart"/>
      <w:r w:rsidR="0090240B">
        <w:rPr>
          <w:rFonts w:asciiTheme="minorHAnsi" w:eastAsia="Verdana" w:hAnsiTheme="minorHAnsi" w:cstheme="minorHAnsi"/>
          <w:b/>
          <w:color w:val="FF0000"/>
          <w:sz w:val="22"/>
          <w:szCs w:val="22"/>
        </w:rPr>
        <w:t>ppkt</w:t>
      </w:r>
      <w:proofErr w:type="spellEnd"/>
      <w:r w:rsidR="0090240B">
        <w:rPr>
          <w:rFonts w:asciiTheme="minorHAnsi" w:eastAsia="Verdana" w:hAnsiTheme="minorHAnsi" w:cstheme="minorHAnsi"/>
          <w:b/>
          <w:color w:val="FF0000"/>
          <w:sz w:val="22"/>
          <w:szCs w:val="22"/>
        </w:rPr>
        <w:t xml:space="preserve"> 16)</w:t>
      </w:r>
      <w:r w:rsidRPr="008651F6">
        <w:rPr>
          <w:rFonts w:asciiTheme="minorHAnsi" w:eastAsia="Verdana" w:hAnsiTheme="minorHAnsi" w:cstheme="minorHAnsi"/>
          <w:b/>
          <w:color w:val="FF0000"/>
          <w:sz w:val="22"/>
          <w:szCs w:val="22"/>
        </w:rPr>
        <w:tab/>
      </w:r>
    </w:p>
    <w:p w14:paraId="78D94D08" w14:textId="77777777" w:rsidR="00F136E5" w:rsidRDefault="00572ECA">
      <w:pPr>
        <w:rPr>
          <w:rFonts w:asciiTheme="minorHAnsi" w:hAnsiTheme="minorHAnsi" w:cstheme="minorHAnsi"/>
          <w:sz w:val="22"/>
          <w:szCs w:val="22"/>
        </w:rPr>
      </w:pPr>
    </w:p>
    <w:p w14:paraId="30A394B8" w14:textId="77777777" w:rsidR="009162E9" w:rsidRDefault="009162E9">
      <w:pPr>
        <w:rPr>
          <w:rFonts w:asciiTheme="minorHAnsi" w:hAnsiTheme="minorHAnsi" w:cstheme="minorHAnsi"/>
          <w:sz w:val="22"/>
          <w:szCs w:val="22"/>
        </w:rPr>
      </w:pPr>
    </w:p>
    <w:p w14:paraId="0E8D1EA1" w14:textId="6824B6B7" w:rsidR="009162E9" w:rsidRDefault="009162E9">
      <w:pPr>
        <w:rPr>
          <w:rFonts w:asciiTheme="minorHAnsi" w:hAnsiTheme="minorHAnsi" w:cstheme="minorHAnsi"/>
          <w:sz w:val="16"/>
          <w:szCs w:val="16"/>
        </w:rPr>
      </w:pPr>
      <w:r w:rsidRPr="009162E9">
        <w:rPr>
          <w:rFonts w:asciiTheme="minorHAnsi" w:hAnsiTheme="minorHAnsi" w:cstheme="minorHAnsi"/>
          <w:sz w:val="16"/>
          <w:szCs w:val="16"/>
        </w:rPr>
        <w:t xml:space="preserve">                                                                                  </w:t>
      </w:r>
      <w:r>
        <w:rPr>
          <w:rFonts w:asciiTheme="minorHAnsi" w:hAnsiTheme="minorHAnsi" w:cstheme="minorHAnsi"/>
          <w:sz w:val="16"/>
          <w:szCs w:val="16"/>
        </w:rPr>
        <w:t xml:space="preserve">                                    </w:t>
      </w:r>
      <w:r w:rsidRPr="009162E9">
        <w:rPr>
          <w:rFonts w:asciiTheme="minorHAnsi" w:hAnsiTheme="minorHAnsi" w:cstheme="minorHAnsi"/>
          <w:sz w:val="16"/>
          <w:szCs w:val="16"/>
        </w:rPr>
        <w:t xml:space="preserve">       ......................................................................</w:t>
      </w:r>
    </w:p>
    <w:p w14:paraId="63826E6F" w14:textId="3636C675" w:rsidR="009162E9" w:rsidRDefault="009162E9">
      <w:pPr>
        <w:rPr>
          <w:rFonts w:asciiTheme="minorHAnsi" w:hAnsiTheme="minorHAnsi" w:cstheme="minorHAnsi"/>
          <w:sz w:val="16"/>
          <w:szCs w:val="16"/>
        </w:rPr>
      </w:pPr>
      <w:r>
        <w:rPr>
          <w:rFonts w:asciiTheme="minorHAnsi" w:hAnsiTheme="minorHAnsi" w:cstheme="minorHAnsi"/>
          <w:sz w:val="16"/>
          <w:szCs w:val="16"/>
        </w:rPr>
        <w:t xml:space="preserve">                                                                                                                                          /pieczęć i podpis Wykonawcy/</w:t>
      </w:r>
    </w:p>
    <w:p w14:paraId="0FED64C1" w14:textId="77777777" w:rsidR="00D42BBC" w:rsidRPr="009162E9" w:rsidRDefault="00D42BBC">
      <w:pPr>
        <w:rPr>
          <w:rFonts w:asciiTheme="minorHAnsi" w:hAnsiTheme="minorHAnsi" w:cstheme="minorHAnsi"/>
          <w:sz w:val="16"/>
          <w:szCs w:val="16"/>
        </w:rPr>
      </w:pPr>
      <w:bookmarkStart w:id="0" w:name="_GoBack"/>
      <w:bookmarkEnd w:id="0"/>
    </w:p>
    <w:sectPr w:rsidR="00D42BBC" w:rsidRPr="009162E9" w:rsidSect="00114990">
      <w:headerReference w:type="even" r:id="rId7"/>
      <w:headerReference w:type="default" r:id="rId8"/>
      <w:footerReference w:type="even" r:id="rId9"/>
      <w:footerReference w:type="default" r:id="rId10"/>
      <w:headerReference w:type="first" r:id="rId11"/>
      <w:footerReference w:type="first" r:id="rId12"/>
      <w:pgSz w:w="11906" w:h="16838"/>
      <w:pgMar w:top="44" w:right="1417"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3821F2" w14:textId="77777777" w:rsidR="00572ECA" w:rsidRDefault="00572ECA" w:rsidP="00400B1D">
      <w:r>
        <w:separator/>
      </w:r>
    </w:p>
  </w:endnote>
  <w:endnote w:type="continuationSeparator" w:id="0">
    <w:p w14:paraId="0BFF9EC6" w14:textId="77777777" w:rsidR="00572ECA" w:rsidRDefault="00572ECA" w:rsidP="00400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1744C3" w14:textId="77777777" w:rsidR="005311FA" w:rsidRDefault="005311F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D821BD" w14:textId="77777777" w:rsidR="005311FA" w:rsidRDefault="005311F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3A5CAF" w14:textId="77777777" w:rsidR="005311FA" w:rsidRDefault="005311F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4D057F" w14:textId="77777777" w:rsidR="00572ECA" w:rsidRDefault="00572ECA" w:rsidP="00400B1D">
      <w:r>
        <w:separator/>
      </w:r>
    </w:p>
  </w:footnote>
  <w:footnote w:type="continuationSeparator" w:id="0">
    <w:p w14:paraId="7DFB2223" w14:textId="77777777" w:rsidR="00572ECA" w:rsidRDefault="00572ECA" w:rsidP="00400B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28D063" w14:textId="77777777" w:rsidR="005311FA" w:rsidRDefault="005311F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84B73A" w14:textId="77777777" w:rsidR="00400B1D" w:rsidRPr="00C95C36" w:rsidRDefault="00400B1D" w:rsidP="00C95C36">
    <w:pPr>
      <w:tabs>
        <w:tab w:val="left" w:pos="8340"/>
      </w:tabs>
      <w:ind w:right="-82"/>
    </w:pPr>
  </w:p>
  <w:p w14:paraId="77BAA2FE" w14:textId="46373C50" w:rsidR="00114990" w:rsidRPr="00114990" w:rsidRDefault="005311FA" w:rsidP="00114990">
    <w:pPr>
      <w:autoSpaceDE w:val="0"/>
      <w:spacing w:line="100" w:lineRule="atLeast"/>
      <w:textAlignment w:val="baseline"/>
      <w:rPr>
        <w:i/>
        <w:kern w:val="1"/>
        <w:sz w:val="16"/>
        <w:szCs w:val="16"/>
        <w:lang w:eastAsia="ar-SA"/>
      </w:rPr>
    </w:pPr>
    <w:r>
      <w:rPr>
        <w:i/>
        <w:kern w:val="1"/>
        <w:sz w:val="16"/>
        <w:szCs w:val="16"/>
        <w:lang w:eastAsia="ar-SA"/>
      </w:rPr>
      <w:t>Znak sprawy: ZP.271.1.3</w:t>
    </w:r>
    <w:r w:rsidR="00114990" w:rsidRPr="00114990">
      <w:rPr>
        <w:i/>
        <w:kern w:val="1"/>
        <w:sz w:val="16"/>
        <w:szCs w:val="16"/>
        <w:lang w:eastAsia="ar-SA"/>
      </w:rPr>
      <w:t>.2020</w:t>
    </w:r>
  </w:p>
  <w:p w14:paraId="4E0BE647" w14:textId="77777777" w:rsidR="00114990" w:rsidRPr="00114990" w:rsidRDefault="00114990" w:rsidP="00114990">
    <w:pPr>
      <w:autoSpaceDE w:val="0"/>
      <w:spacing w:line="100" w:lineRule="atLeast"/>
      <w:textAlignment w:val="baseline"/>
      <w:rPr>
        <w:i/>
        <w:kern w:val="1"/>
        <w:sz w:val="12"/>
        <w:szCs w:val="12"/>
        <w:lang w:eastAsia="ar-SA"/>
      </w:rPr>
    </w:pPr>
    <w:r w:rsidRPr="00114990">
      <w:rPr>
        <w:i/>
        <w:kern w:val="1"/>
        <w:sz w:val="16"/>
        <w:szCs w:val="16"/>
        <w:lang w:eastAsia="ar-SA"/>
      </w:rPr>
      <w:t xml:space="preserve">Zamawiający – </w:t>
    </w:r>
    <w:r w:rsidRPr="00114990">
      <w:rPr>
        <w:i/>
        <w:kern w:val="1"/>
        <w:sz w:val="12"/>
        <w:szCs w:val="12"/>
        <w:lang w:eastAsia="ar-SA"/>
      </w:rPr>
      <w:t>GMINA BABOSZEWO, UL. WARSZAWSKA 9A, 09-130 BABOSZEWO, POWIAT PŁOŃSKI, WOJ. MAZOWIECKIE TEL. 23 6611091,  fax. 23 6611071</w:t>
    </w:r>
  </w:p>
  <w:p w14:paraId="398E234F" w14:textId="77777777" w:rsidR="00114990" w:rsidRPr="00114990" w:rsidRDefault="00114990" w:rsidP="00114990">
    <w:pPr>
      <w:autoSpaceDE w:val="0"/>
      <w:spacing w:line="100" w:lineRule="atLeast"/>
      <w:textAlignment w:val="baseline"/>
      <w:rPr>
        <w:i/>
        <w:kern w:val="1"/>
        <w:sz w:val="12"/>
        <w:szCs w:val="12"/>
        <w:lang w:eastAsia="ar-SA"/>
      </w:rPr>
    </w:pPr>
    <w:r w:rsidRPr="00114990">
      <w:rPr>
        <w:i/>
        <w:kern w:val="1"/>
        <w:sz w:val="12"/>
        <w:szCs w:val="12"/>
        <w:lang w:eastAsia="ar-SA"/>
      </w:rPr>
      <w:t xml:space="preserve"> e-mail: </w:t>
    </w:r>
    <w:hyperlink r:id="rId1" w:anchor="_blank" w:history="1">
      <w:r w:rsidRPr="00114990">
        <w:rPr>
          <w:i/>
          <w:kern w:val="1"/>
          <w:sz w:val="12"/>
          <w:szCs w:val="12"/>
          <w:lang w:eastAsia="ar-SA"/>
        </w:rPr>
        <w:t>urzad@gminababoszewo.pl</w:t>
      </w:r>
    </w:hyperlink>
    <w:r w:rsidRPr="00114990">
      <w:rPr>
        <w:i/>
        <w:kern w:val="1"/>
        <w:sz w:val="12"/>
        <w:szCs w:val="12"/>
        <w:lang w:eastAsia="ar-SA"/>
      </w:rPr>
      <w:t xml:space="preserve"> ; </w:t>
    </w:r>
    <w:hyperlink r:id="rId2" w:anchor="_blank" w:history="1">
      <w:r w:rsidRPr="00114990">
        <w:rPr>
          <w:i/>
          <w:kern w:val="1"/>
          <w:sz w:val="12"/>
          <w:szCs w:val="12"/>
          <w:lang w:eastAsia="ar-SA"/>
        </w:rPr>
        <w:t>zp@gminababoszewo.pl</w:t>
      </w:r>
    </w:hyperlink>
    <w:r w:rsidRPr="00114990">
      <w:rPr>
        <w:i/>
        <w:kern w:val="1"/>
        <w:sz w:val="12"/>
        <w:szCs w:val="12"/>
        <w:lang w:eastAsia="ar-SA"/>
      </w:rPr>
      <w:t xml:space="preserve">     Adres strony internetowej: </w:t>
    </w:r>
    <w:hyperlink r:id="rId3" w:history="1">
      <w:r w:rsidRPr="00114990">
        <w:rPr>
          <w:i/>
          <w:color w:val="0000FF"/>
          <w:kern w:val="1"/>
          <w:sz w:val="12"/>
          <w:szCs w:val="12"/>
          <w:u w:val="single"/>
          <w:lang w:eastAsia="ar-SA"/>
        </w:rPr>
        <w:t>www.bip.gminababoszewo.pl</w:t>
      </w:r>
    </w:hyperlink>
    <w:r w:rsidRPr="00114990">
      <w:rPr>
        <w:i/>
        <w:kern w:val="1"/>
        <w:sz w:val="12"/>
        <w:szCs w:val="12"/>
        <w:lang w:eastAsia="ar-SA"/>
      </w:rPr>
      <w:t xml:space="preserve"> </w:t>
    </w:r>
  </w:p>
  <w:p w14:paraId="1CED6EA9" w14:textId="77777777" w:rsidR="00114990" w:rsidRPr="00114990" w:rsidRDefault="00114990" w:rsidP="00114990">
    <w:pPr>
      <w:tabs>
        <w:tab w:val="left" w:pos="1985"/>
      </w:tabs>
      <w:spacing w:line="100" w:lineRule="atLeast"/>
      <w:textAlignment w:val="baseline"/>
      <w:rPr>
        <w:b/>
        <w:bCs/>
        <w:i/>
        <w:kern w:val="1"/>
        <w:sz w:val="12"/>
        <w:szCs w:val="12"/>
        <w:lang w:eastAsia="ar-SA"/>
      </w:rPr>
    </w:pPr>
    <w:r w:rsidRPr="00114990">
      <w:rPr>
        <w:i/>
        <w:kern w:val="1"/>
        <w:sz w:val="12"/>
        <w:szCs w:val="12"/>
        <w:lang w:eastAsia="ar-SA"/>
      </w:rPr>
      <w:t xml:space="preserve">Postępowanie o udzielenie zamówienia publicznego  pn. </w:t>
    </w:r>
    <w:r w:rsidRPr="00114990">
      <w:rPr>
        <w:b/>
        <w:bCs/>
        <w:i/>
        <w:kern w:val="1"/>
        <w:sz w:val="12"/>
        <w:szCs w:val="12"/>
        <w:lang w:eastAsia="ar-SA"/>
      </w:rPr>
      <w:t>Grupowe ubezpieczenie pracowników  Urzędu Gminy Boboszewo  i  jednostek organizacyjnych Gminy Baboszewo oraz współmałżonków i pełnoletnich dzieci.</w:t>
    </w:r>
  </w:p>
  <w:p w14:paraId="5BBAFE84" w14:textId="77777777" w:rsidR="00114990" w:rsidRPr="00114990" w:rsidRDefault="00114990" w:rsidP="00114990">
    <w:pPr>
      <w:tabs>
        <w:tab w:val="center" w:pos="4536"/>
        <w:tab w:val="right" w:pos="9072"/>
      </w:tabs>
      <w:spacing w:line="100" w:lineRule="atLeast"/>
      <w:textAlignment w:val="baseline"/>
      <w:rPr>
        <w:kern w:val="1"/>
        <w:sz w:val="20"/>
        <w:szCs w:val="20"/>
        <w:lang w:eastAsia="ar-SA"/>
      </w:rPr>
    </w:pPr>
  </w:p>
  <w:p w14:paraId="3775E64A" w14:textId="4307E63F" w:rsidR="00400B1D" w:rsidRDefault="00400B1D" w:rsidP="00C95C36">
    <w:pPr>
      <w:pStyle w:val="Nagwek"/>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A8D9CB" w14:textId="77777777" w:rsidR="005311FA" w:rsidRDefault="005311FA">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195"/>
    <w:rsid w:val="000B14EB"/>
    <w:rsid w:val="000D6EF4"/>
    <w:rsid w:val="00114990"/>
    <w:rsid w:val="00192394"/>
    <w:rsid w:val="00210A4A"/>
    <w:rsid w:val="003B2294"/>
    <w:rsid w:val="00400B1D"/>
    <w:rsid w:val="00401489"/>
    <w:rsid w:val="00463403"/>
    <w:rsid w:val="004A2FF2"/>
    <w:rsid w:val="004F7E50"/>
    <w:rsid w:val="005025F9"/>
    <w:rsid w:val="005311FA"/>
    <w:rsid w:val="00572ECA"/>
    <w:rsid w:val="005F78DD"/>
    <w:rsid w:val="00611E65"/>
    <w:rsid w:val="00822195"/>
    <w:rsid w:val="00851081"/>
    <w:rsid w:val="008651F6"/>
    <w:rsid w:val="00870D17"/>
    <w:rsid w:val="0090240B"/>
    <w:rsid w:val="009162E9"/>
    <w:rsid w:val="009402E1"/>
    <w:rsid w:val="009828AA"/>
    <w:rsid w:val="009F6611"/>
    <w:rsid w:val="00AE5277"/>
    <w:rsid w:val="00C95C36"/>
    <w:rsid w:val="00D42BBC"/>
    <w:rsid w:val="00D8741E"/>
    <w:rsid w:val="00E07032"/>
    <w:rsid w:val="00E2202A"/>
    <w:rsid w:val="00E37C38"/>
    <w:rsid w:val="00E81877"/>
    <w:rsid w:val="00E85AE4"/>
    <w:rsid w:val="00ED35B3"/>
    <w:rsid w:val="00FE35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20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7032"/>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TekstpodstawowyZnakZnakTekstpodstawowyZnakZnakZnakZnakZnakZnakTekstpodstawowyZnakZnakZnakZnakZnakZnakZnakZnakZnakZnakZnakZnakZnakTekstpodstawowyZnakZnakZnakZnakZnakTekstpodstawowyZnakZnakZnak">
    <w:name w:val="Tekst podstawowy.Tekst podstawowy Znak Znak.Tekst podstawowy Znak Znak Znak Znak Znak Znak.Tekst podstawowy Znak Znak Znak Znak Znak Znak Znak Znak Znak Znak Znak Znak Znak.Tekst podstawowy Znak Znak Znak Znak Znak.Tekst podstawowy Znak Znak Znak"/>
    <w:basedOn w:val="Normalny"/>
    <w:rsid w:val="00E07032"/>
    <w:pPr>
      <w:suppressAutoHyphens w:val="0"/>
      <w:spacing w:after="200"/>
      <w:jc w:val="center"/>
    </w:pPr>
    <w:rPr>
      <w:rFonts w:ascii="Cambria" w:hAnsi="Cambria"/>
      <w:sz w:val="22"/>
      <w:szCs w:val="22"/>
      <w:lang w:eastAsia="pl-PL"/>
    </w:rPr>
  </w:style>
  <w:style w:type="paragraph" w:styleId="Nagwek">
    <w:name w:val="header"/>
    <w:basedOn w:val="Normalny"/>
    <w:link w:val="NagwekZnak"/>
    <w:uiPriority w:val="99"/>
    <w:unhideWhenUsed/>
    <w:rsid w:val="00400B1D"/>
    <w:pPr>
      <w:tabs>
        <w:tab w:val="center" w:pos="4536"/>
        <w:tab w:val="right" w:pos="9072"/>
      </w:tabs>
    </w:pPr>
  </w:style>
  <w:style w:type="character" w:customStyle="1" w:styleId="NagwekZnak">
    <w:name w:val="Nagłówek Znak"/>
    <w:basedOn w:val="Domylnaczcionkaakapitu"/>
    <w:link w:val="Nagwek"/>
    <w:uiPriority w:val="99"/>
    <w:rsid w:val="00400B1D"/>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00B1D"/>
    <w:pPr>
      <w:tabs>
        <w:tab w:val="center" w:pos="4536"/>
        <w:tab w:val="right" w:pos="9072"/>
      </w:tabs>
    </w:pPr>
  </w:style>
  <w:style w:type="character" w:customStyle="1" w:styleId="StopkaZnak">
    <w:name w:val="Stopka Znak"/>
    <w:basedOn w:val="Domylnaczcionkaakapitu"/>
    <w:link w:val="Stopka"/>
    <w:uiPriority w:val="99"/>
    <w:rsid w:val="00400B1D"/>
    <w:rPr>
      <w:rFonts w:ascii="Times New Roman" w:eastAsia="Times New Roman" w:hAnsi="Times New Roman" w:cs="Times New Roman"/>
      <w:sz w:val="24"/>
      <w:szCs w:val="24"/>
      <w:lang w:eastAsia="zh-CN"/>
    </w:rPr>
  </w:style>
  <w:style w:type="paragraph" w:styleId="Tekstdymka">
    <w:name w:val="Balloon Text"/>
    <w:basedOn w:val="Normalny"/>
    <w:link w:val="TekstdymkaZnak"/>
    <w:uiPriority w:val="99"/>
    <w:semiHidden/>
    <w:unhideWhenUsed/>
    <w:rsid w:val="00400B1D"/>
    <w:rPr>
      <w:rFonts w:ascii="Tahoma" w:hAnsi="Tahoma" w:cs="Tahoma"/>
      <w:sz w:val="16"/>
      <w:szCs w:val="16"/>
    </w:rPr>
  </w:style>
  <w:style w:type="character" w:customStyle="1" w:styleId="TekstdymkaZnak">
    <w:name w:val="Tekst dymka Znak"/>
    <w:basedOn w:val="Domylnaczcionkaakapitu"/>
    <w:link w:val="Tekstdymka"/>
    <w:uiPriority w:val="99"/>
    <w:semiHidden/>
    <w:rsid w:val="00400B1D"/>
    <w:rPr>
      <w:rFonts w:ascii="Tahoma" w:eastAsia="Times New Roma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7032"/>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TekstpodstawowyZnakZnakTekstpodstawowyZnakZnakZnakZnakZnakZnakTekstpodstawowyZnakZnakZnakZnakZnakZnakZnakZnakZnakZnakZnakZnakZnakTekstpodstawowyZnakZnakZnakZnakZnakTekstpodstawowyZnakZnakZnak">
    <w:name w:val="Tekst podstawowy.Tekst podstawowy Znak Znak.Tekst podstawowy Znak Znak Znak Znak Znak Znak.Tekst podstawowy Znak Znak Znak Znak Znak Znak Znak Znak Znak Znak Znak Znak Znak.Tekst podstawowy Znak Znak Znak Znak Znak.Tekst podstawowy Znak Znak Znak"/>
    <w:basedOn w:val="Normalny"/>
    <w:rsid w:val="00E07032"/>
    <w:pPr>
      <w:suppressAutoHyphens w:val="0"/>
      <w:spacing w:after="200"/>
      <w:jc w:val="center"/>
    </w:pPr>
    <w:rPr>
      <w:rFonts w:ascii="Cambria" w:hAnsi="Cambria"/>
      <w:sz w:val="22"/>
      <w:szCs w:val="22"/>
      <w:lang w:eastAsia="pl-PL"/>
    </w:rPr>
  </w:style>
  <w:style w:type="paragraph" w:styleId="Nagwek">
    <w:name w:val="header"/>
    <w:basedOn w:val="Normalny"/>
    <w:link w:val="NagwekZnak"/>
    <w:uiPriority w:val="99"/>
    <w:unhideWhenUsed/>
    <w:rsid w:val="00400B1D"/>
    <w:pPr>
      <w:tabs>
        <w:tab w:val="center" w:pos="4536"/>
        <w:tab w:val="right" w:pos="9072"/>
      </w:tabs>
    </w:pPr>
  </w:style>
  <w:style w:type="character" w:customStyle="1" w:styleId="NagwekZnak">
    <w:name w:val="Nagłówek Znak"/>
    <w:basedOn w:val="Domylnaczcionkaakapitu"/>
    <w:link w:val="Nagwek"/>
    <w:uiPriority w:val="99"/>
    <w:rsid w:val="00400B1D"/>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00B1D"/>
    <w:pPr>
      <w:tabs>
        <w:tab w:val="center" w:pos="4536"/>
        <w:tab w:val="right" w:pos="9072"/>
      </w:tabs>
    </w:pPr>
  </w:style>
  <w:style w:type="character" w:customStyle="1" w:styleId="StopkaZnak">
    <w:name w:val="Stopka Znak"/>
    <w:basedOn w:val="Domylnaczcionkaakapitu"/>
    <w:link w:val="Stopka"/>
    <w:uiPriority w:val="99"/>
    <w:rsid w:val="00400B1D"/>
    <w:rPr>
      <w:rFonts w:ascii="Times New Roman" w:eastAsia="Times New Roman" w:hAnsi="Times New Roman" w:cs="Times New Roman"/>
      <w:sz w:val="24"/>
      <w:szCs w:val="24"/>
      <w:lang w:eastAsia="zh-CN"/>
    </w:rPr>
  </w:style>
  <w:style w:type="paragraph" w:styleId="Tekstdymka">
    <w:name w:val="Balloon Text"/>
    <w:basedOn w:val="Normalny"/>
    <w:link w:val="TekstdymkaZnak"/>
    <w:uiPriority w:val="99"/>
    <w:semiHidden/>
    <w:unhideWhenUsed/>
    <w:rsid w:val="00400B1D"/>
    <w:rPr>
      <w:rFonts w:ascii="Tahoma" w:hAnsi="Tahoma" w:cs="Tahoma"/>
      <w:sz w:val="16"/>
      <w:szCs w:val="16"/>
    </w:rPr>
  </w:style>
  <w:style w:type="character" w:customStyle="1" w:styleId="TekstdymkaZnak">
    <w:name w:val="Tekst dymka Znak"/>
    <w:basedOn w:val="Domylnaczcionkaakapitu"/>
    <w:link w:val="Tekstdymka"/>
    <w:uiPriority w:val="99"/>
    <w:semiHidden/>
    <w:rsid w:val="00400B1D"/>
    <w:rPr>
      <w:rFonts w:ascii="Tahoma" w:eastAsia="Times New Roma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hyperlink" Target="http://www.bip.gminababoszewo.pl" TargetMode="External"/><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230</Words>
  <Characters>1385</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Poradzewski</dc:creator>
  <cp:lastModifiedBy>Zbigniew Suliński</cp:lastModifiedBy>
  <cp:revision>9</cp:revision>
  <cp:lastPrinted>2020-02-25T10:24:00Z</cp:lastPrinted>
  <dcterms:created xsi:type="dcterms:W3CDTF">2020-02-18T13:44:00Z</dcterms:created>
  <dcterms:modified xsi:type="dcterms:W3CDTF">2020-02-25T10:49:00Z</dcterms:modified>
</cp:coreProperties>
</file>